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BB119" w14:textId="7000709F" w:rsidR="0060743E" w:rsidRPr="007272EB" w:rsidRDefault="00A87794" w:rsidP="004800A9">
      <w:pPr>
        <w:pBdr>
          <w:bottom w:val="single" w:sz="4" w:space="1" w:color="auto"/>
        </w:pBdr>
        <w:ind w:left="0"/>
        <w:rPr>
          <w:rFonts w:ascii="Calibri" w:hAnsi="Calibri" w:cs="Calibri"/>
          <w:iCs/>
          <w:spacing w:val="0"/>
          <w:sz w:val="24"/>
          <w:szCs w:val="24"/>
        </w:rPr>
      </w:pPr>
      <w:r w:rsidRPr="007272EB">
        <w:rPr>
          <w:rFonts w:ascii="Calibri" w:hAnsi="Calibri" w:cs="Calibri"/>
          <w:iCs/>
          <w:spacing w:val="0"/>
          <w:sz w:val="24"/>
          <w:szCs w:val="24"/>
        </w:rPr>
        <w:t>Aktuelle Presseinformation</w:t>
      </w:r>
    </w:p>
    <w:p w14:paraId="52142229" w14:textId="77777777" w:rsidR="00971A55" w:rsidRPr="007272EB" w:rsidRDefault="00971A55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2C3EE14D" w14:textId="77777777" w:rsidR="00C5067E" w:rsidRPr="007272EB" w:rsidRDefault="00C5067E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07104A70" w14:textId="77777777" w:rsidR="000D0997" w:rsidRPr="007272EB" w:rsidRDefault="000D0997" w:rsidP="004800A9">
      <w:pPr>
        <w:ind w:left="0"/>
        <w:rPr>
          <w:rFonts w:ascii="Calibri" w:hAnsi="Calibri" w:cs="Calibri"/>
          <w:spacing w:val="0"/>
          <w:sz w:val="12"/>
          <w:szCs w:val="12"/>
          <w:u w:val="single"/>
        </w:rPr>
      </w:pPr>
    </w:p>
    <w:p w14:paraId="696F59B5" w14:textId="5CBB8BAE" w:rsidR="0060743E" w:rsidRPr="007272EB" w:rsidRDefault="00FD5C72" w:rsidP="008B0D15">
      <w:pPr>
        <w:spacing w:after="120"/>
        <w:ind w:left="0"/>
        <w:rPr>
          <w:rFonts w:ascii="Calibri" w:hAnsi="Calibri" w:cs="Calibri"/>
          <w:i/>
          <w:spacing w:val="0"/>
        </w:rPr>
      </w:pPr>
      <w:r w:rsidRPr="007272EB">
        <w:rPr>
          <w:rFonts w:ascii="Calibri" w:hAnsi="Calibri" w:cs="Calibri"/>
          <w:i/>
          <w:spacing w:val="0"/>
        </w:rPr>
        <w:t xml:space="preserve">Logimat 2026/ </w:t>
      </w:r>
      <w:r w:rsidR="008D6C54" w:rsidRPr="007272EB">
        <w:rPr>
          <w:rFonts w:ascii="Calibri" w:hAnsi="Calibri" w:cs="Calibri"/>
          <w:i/>
          <w:spacing w:val="0"/>
        </w:rPr>
        <w:t>Materialfluss/ Intralogistik/ Teilemanagement/</w:t>
      </w:r>
      <w:r w:rsidR="005A0E0E" w:rsidRPr="007272EB">
        <w:rPr>
          <w:rFonts w:ascii="Calibri" w:hAnsi="Calibri" w:cs="Calibri"/>
          <w:i/>
          <w:spacing w:val="0"/>
        </w:rPr>
        <w:t xml:space="preserve"> Lean M</w:t>
      </w:r>
      <w:r w:rsidR="00E77DBD" w:rsidRPr="007272EB">
        <w:rPr>
          <w:rFonts w:ascii="Calibri" w:hAnsi="Calibri" w:cs="Calibri"/>
          <w:i/>
          <w:spacing w:val="0"/>
        </w:rPr>
        <w:t xml:space="preserve">anagement/ </w:t>
      </w:r>
      <w:r w:rsidR="008D6C54" w:rsidRPr="007272EB">
        <w:rPr>
          <w:rFonts w:ascii="Calibri" w:hAnsi="Calibri" w:cs="Calibri"/>
          <w:i/>
          <w:spacing w:val="0"/>
        </w:rPr>
        <w:t>Montage</w:t>
      </w:r>
      <w:r w:rsidR="00455CF7" w:rsidRPr="007272EB">
        <w:rPr>
          <w:rFonts w:ascii="Calibri" w:hAnsi="Calibri" w:cs="Calibri"/>
          <w:i/>
          <w:spacing w:val="0"/>
        </w:rPr>
        <w:t>technik</w:t>
      </w:r>
      <w:r w:rsidR="005E2403" w:rsidRPr="007272EB">
        <w:rPr>
          <w:rFonts w:ascii="Calibri" w:hAnsi="Calibri" w:cs="Calibri"/>
          <w:i/>
          <w:spacing w:val="0"/>
        </w:rPr>
        <w:t xml:space="preserve"> </w:t>
      </w:r>
    </w:p>
    <w:p w14:paraId="4C9B6510" w14:textId="294564B8" w:rsidR="00954546" w:rsidRPr="007272EB" w:rsidRDefault="008D6C54" w:rsidP="009E1674">
      <w:pPr>
        <w:spacing w:after="120"/>
        <w:ind w:left="0"/>
        <w:rPr>
          <w:rFonts w:ascii="Calibri" w:hAnsi="Calibri" w:cs="Calibri"/>
          <w:b/>
          <w:spacing w:val="-2"/>
          <w:sz w:val="36"/>
          <w:szCs w:val="36"/>
        </w:rPr>
      </w:pPr>
      <w:r w:rsidRPr="007272EB">
        <w:rPr>
          <w:rFonts w:ascii="Calibri" w:hAnsi="Calibri" w:cs="Calibri"/>
          <w:b/>
          <w:spacing w:val="-2"/>
          <w:sz w:val="36"/>
          <w:szCs w:val="36"/>
        </w:rPr>
        <w:t xml:space="preserve">Abertausend Teile </w:t>
      </w:r>
      <w:r w:rsidR="00C962E3" w:rsidRPr="007272EB">
        <w:rPr>
          <w:rFonts w:ascii="Calibri" w:hAnsi="Calibri" w:cs="Calibri"/>
          <w:b/>
          <w:spacing w:val="-2"/>
          <w:sz w:val="36"/>
          <w:szCs w:val="36"/>
        </w:rPr>
        <w:t>ortsunabhängig</w:t>
      </w:r>
      <w:r w:rsidR="002D10CF" w:rsidRPr="007272EB">
        <w:rPr>
          <w:rFonts w:ascii="Calibri" w:hAnsi="Calibri" w:cs="Calibri"/>
          <w:b/>
          <w:spacing w:val="-2"/>
          <w:sz w:val="36"/>
          <w:szCs w:val="36"/>
        </w:rPr>
        <w:t xml:space="preserve"> </w:t>
      </w:r>
      <w:r w:rsidRPr="007272EB">
        <w:rPr>
          <w:rFonts w:ascii="Calibri" w:hAnsi="Calibri" w:cs="Calibri"/>
          <w:b/>
          <w:spacing w:val="-2"/>
          <w:sz w:val="36"/>
          <w:szCs w:val="36"/>
        </w:rPr>
        <w:t>per App</w:t>
      </w:r>
      <w:r w:rsidR="002D10CF" w:rsidRPr="007272EB">
        <w:rPr>
          <w:rFonts w:ascii="Calibri" w:hAnsi="Calibri" w:cs="Calibri"/>
          <w:b/>
          <w:spacing w:val="-2"/>
          <w:sz w:val="36"/>
          <w:szCs w:val="36"/>
        </w:rPr>
        <w:t xml:space="preserve"> managen</w:t>
      </w:r>
    </w:p>
    <w:p w14:paraId="0080EA10" w14:textId="0A6725A7" w:rsidR="007A5EC2" w:rsidRPr="007272EB" w:rsidRDefault="00266509" w:rsidP="00127C4A">
      <w:pPr>
        <w:spacing w:after="240"/>
        <w:ind w:left="0"/>
        <w:rPr>
          <w:rFonts w:ascii="Calibri" w:hAnsi="Calibri" w:cs="Calibri"/>
          <w:spacing w:val="-4"/>
          <w:sz w:val="23"/>
          <w:szCs w:val="23"/>
        </w:rPr>
      </w:pPr>
      <w:r w:rsidRPr="007272EB">
        <w:rPr>
          <w:rFonts w:ascii="Calibri" w:hAnsi="Calibri" w:cs="Calibri"/>
          <w:b/>
          <w:bCs/>
          <w:spacing w:val="-4"/>
          <w:sz w:val="23"/>
          <w:szCs w:val="23"/>
        </w:rPr>
        <w:t xml:space="preserve">Apfel </w:t>
      </w:r>
      <w:r w:rsidR="008D6C54" w:rsidRPr="007272EB">
        <w:rPr>
          <w:rFonts w:ascii="Calibri" w:hAnsi="Calibri" w:cs="Calibri"/>
          <w:b/>
          <w:bCs/>
          <w:spacing w:val="-4"/>
          <w:sz w:val="23"/>
          <w:szCs w:val="23"/>
        </w:rPr>
        <w:t xml:space="preserve">liefert </w:t>
      </w:r>
      <w:r w:rsidR="002D10CF" w:rsidRPr="007272EB">
        <w:rPr>
          <w:rFonts w:ascii="Calibri" w:hAnsi="Calibri" w:cs="Calibri"/>
          <w:b/>
          <w:bCs/>
          <w:spacing w:val="-4"/>
          <w:sz w:val="23"/>
          <w:szCs w:val="23"/>
        </w:rPr>
        <w:t>hocheffiziente</w:t>
      </w:r>
      <w:r w:rsidR="008D6C54" w:rsidRPr="007272EB">
        <w:rPr>
          <w:rFonts w:ascii="Calibri" w:hAnsi="Calibri" w:cs="Calibri"/>
          <w:b/>
          <w:bCs/>
          <w:spacing w:val="-4"/>
          <w:sz w:val="23"/>
          <w:szCs w:val="23"/>
        </w:rPr>
        <w:t xml:space="preserve"> Lagertürme mit </w:t>
      </w:r>
      <w:r w:rsidR="002D10CF" w:rsidRPr="007272EB">
        <w:rPr>
          <w:rFonts w:ascii="Calibri" w:hAnsi="Calibri" w:cs="Calibri"/>
          <w:b/>
          <w:bCs/>
          <w:spacing w:val="-4"/>
          <w:sz w:val="23"/>
          <w:szCs w:val="23"/>
        </w:rPr>
        <w:t xml:space="preserve">integrierter Kamera und </w:t>
      </w:r>
      <w:r w:rsidR="008D6C54" w:rsidRPr="007272EB">
        <w:rPr>
          <w:rFonts w:ascii="Calibri" w:hAnsi="Calibri" w:cs="Calibri"/>
          <w:b/>
          <w:bCs/>
          <w:spacing w:val="-4"/>
          <w:sz w:val="23"/>
          <w:szCs w:val="23"/>
        </w:rPr>
        <w:t>iOS-Systemsteuerung</w:t>
      </w:r>
    </w:p>
    <w:p w14:paraId="7AD9B50B" w14:textId="1315CA89" w:rsidR="008B1780" w:rsidRPr="007272EB" w:rsidRDefault="002D10CF" w:rsidP="000A6CA0">
      <w:pPr>
        <w:spacing w:after="120" w:line="360" w:lineRule="auto"/>
        <w:ind w:left="0"/>
        <w:jc w:val="both"/>
        <w:rPr>
          <w:rFonts w:ascii="Calibri" w:hAnsi="Calibri" w:cs="Calibri"/>
          <w:b/>
          <w:spacing w:val="-4"/>
          <w:sz w:val="21"/>
          <w:szCs w:val="21"/>
        </w:rPr>
      </w:pPr>
      <w:r w:rsidRPr="007272EB">
        <w:rPr>
          <w:rFonts w:ascii="Calibri" w:hAnsi="Calibri" w:cs="Calibri"/>
          <w:b/>
          <w:spacing w:val="-4"/>
          <w:sz w:val="21"/>
          <w:szCs w:val="21"/>
        </w:rPr>
        <w:t xml:space="preserve">Mit einer 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 xml:space="preserve">kinderleicht </w:t>
      </w:r>
      <w:r w:rsidR="00524EE8" w:rsidRPr="007272EB">
        <w:rPr>
          <w:rFonts w:ascii="Calibri" w:hAnsi="Calibri" w:cs="Calibri"/>
          <w:b/>
          <w:spacing w:val="-4"/>
          <w:sz w:val="21"/>
          <w:szCs w:val="21"/>
        </w:rPr>
        <w:t>bedienbaren</w:t>
      </w:r>
      <w:r w:rsidRPr="007272EB">
        <w:rPr>
          <w:rFonts w:ascii="Calibri" w:hAnsi="Calibri" w:cs="Calibri"/>
          <w:b/>
          <w:spacing w:val="-4"/>
          <w:sz w:val="21"/>
          <w:szCs w:val="21"/>
        </w:rPr>
        <w:t xml:space="preserve"> Steuerungs-App für iOS-Endgeräte hebt der deutsche </w:t>
      </w:r>
      <w:r w:rsidR="0091264C" w:rsidRPr="007272EB">
        <w:rPr>
          <w:rFonts w:ascii="Calibri" w:hAnsi="Calibri" w:cs="Calibri"/>
          <w:b/>
          <w:spacing w:val="-4"/>
          <w:sz w:val="21"/>
          <w:szCs w:val="21"/>
        </w:rPr>
        <w:t>Betriebsausstatter</w:t>
      </w:r>
      <w:r w:rsidRPr="007272EB">
        <w:rPr>
          <w:rFonts w:ascii="Calibri" w:hAnsi="Calibri" w:cs="Calibri"/>
          <w:b/>
          <w:spacing w:val="-4"/>
          <w:sz w:val="21"/>
          <w:szCs w:val="21"/>
        </w:rPr>
        <w:t xml:space="preserve"> Apfel seine Lagert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>ü</w:t>
      </w:r>
      <w:r w:rsidRPr="007272EB">
        <w:rPr>
          <w:rFonts w:ascii="Calibri" w:hAnsi="Calibri" w:cs="Calibri"/>
          <w:b/>
          <w:spacing w:val="-4"/>
          <w:sz w:val="21"/>
          <w:szCs w:val="21"/>
        </w:rPr>
        <w:t>rm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 xml:space="preserve">e auf die </w:t>
      </w:r>
      <w:r w:rsidR="0091264C" w:rsidRPr="007272EB">
        <w:rPr>
          <w:rFonts w:ascii="Calibri" w:hAnsi="Calibri" w:cs="Calibri"/>
          <w:b/>
          <w:spacing w:val="-4"/>
          <w:sz w:val="21"/>
          <w:szCs w:val="21"/>
        </w:rPr>
        <w:t xml:space="preserve">Ebene digitaler 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>Industrie 4.0-</w:t>
      </w:r>
      <w:r w:rsidR="0091264C" w:rsidRPr="007272EB">
        <w:rPr>
          <w:rFonts w:ascii="Calibri" w:hAnsi="Calibri" w:cs="Calibri"/>
          <w:b/>
          <w:spacing w:val="-4"/>
          <w:sz w:val="21"/>
          <w:szCs w:val="21"/>
        </w:rPr>
        <w:t>A</w:t>
      </w:r>
      <w:r w:rsidR="00D62D2C" w:rsidRPr="007272EB">
        <w:rPr>
          <w:rFonts w:ascii="Calibri" w:hAnsi="Calibri" w:cs="Calibri"/>
          <w:b/>
          <w:spacing w:val="-4"/>
          <w:sz w:val="21"/>
          <w:szCs w:val="21"/>
        </w:rPr>
        <w:t>pplikationen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 xml:space="preserve">. </w:t>
      </w:r>
      <w:r w:rsidR="00FD5C72" w:rsidRPr="007272EB">
        <w:rPr>
          <w:rFonts w:ascii="Calibri" w:hAnsi="Calibri" w:cs="Calibri"/>
          <w:b/>
          <w:spacing w:val="-4"/>
          <w:sz w:val="21"/>
          <w:szCs w:val="21"/>
        </w:rPr>
        <w:t>Wie</w:t>
      </w:r>
      <w:r w:rsidR="007B51DF" w:rsidRPr="007272EB">
        <w:rPr>
          <w:rFonts w:ascii="Calibri" w:hAnsi="Calibri" w:cs="Calibri"/>
          <w:b/>
          <w:spacing w:val="-4"/>
          <w:sz w:val="21"/>
          <w:szCs w:val="21"/>
        </w:rPr>
        <w:t xml:space="preserve"> </w:t>
      </w:r>
      <w:r w:rsidR="00FD5C72" w:rsidRPr="007272EB">
        <w:rPr>
          <w:rFonts w:ascii="Calibri" w:hAnsi="Calibri" w:cs="Calibri"/>
          <w:b/>
          <w:spacing w:val="-4"/>
          <w:sz w:val="21"/>
          <w:szCs w:val="21"/>
        </w:rPr>
        <w:t>auf der Logimat 2026 in Stuttgart zu sehen sein wird, erhält d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 xml:space="preserve">er Anwender damit nicht nur ein </w:t>
      </w:r>
      <w:r w:rsidR="00524EE8" w:rsidRPr="007272EB">
        <w:rPr>
          <w:rFonts w:ascii="Calibri" w:hAnsi="Calibri" w:cs="Calibri"/>
          <w:b/>
          <w:spacing w:val="-4"/>
          <w:sz w:val="21"/>
          <w:szCs w:val="21"/>
        </w:rPr>
        <w:t>vollautomatisiertes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 xml:space="preserve"> Raumsparlager für viele Tausend Werkstücke, Werkzeuge und Betriebsmittel, sondern zugleich eine </w:t>
      </w:r>
      <w:r w:rsidR="00524EE8" w:rsidRPr="007272EB">
        <w:rPr>
          <w:rFonts w:ascii="Calibri" w:hAnsi="Calibri" w:cs="Calibri"/>
          <w:b/>
          <w:spacing w:val="-4"/>
          <w:sz w:val="21"/>
          <w:szCs w:val="21"/>
        </w:rPr>
        <w:t>hoch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 xml:space="preserve">intelligente Komplettlösung für </w:t>
      </w:r>
      <w:r w:rsidR="0098599C" w:rsidRPr="007272EB">
        <w:rPr>
          <w:rFonts w:ascii="Calibri" w:hAnsi="Calibri" w:cs="Calibri"/>
          <w:b/>
          <w:spacing w:val="-4"/>
          <w:sz w:val="21"/>
          <w:szCs w:val="21"/>
        </w:rPr>
        <w:t>sein</w:t>
      </w:r>
      <w:r w:rsidR="008B1780" w:rsidRPr="007272EB">
        <w:rPr>
          <w:rFonts w:ascii="Calibri" w:hAnsi="Calibri" w:cs="Calibri"/>
          <w:b/>
          <w:spacing w:val="-4"/>
          <w:sz w:val="21"/>
          <w:szCs w:val="21"/>
        </w:rPr>
        <w:t xml:space="preserve"> Teile- und Warenmanagement. </w:t>
      </w:r>
      <w:r w:rsidR="00524EE8" w:rsidRPr="007272EB">
        <w:rPr>
          <w:rFonts w:ascii="Calibri" w:hAnsi="Calibri" w:cs="Calibri"/>
          <w:b/>
          <w:spacing w:val="-4"/>
          <w:sz w:val="21"/>
          <w:szCs w:val="21"/>
        </w:rPr>
        <w:t xml:space="preserve">Der gesamte Materialfluss </w:t>
      </w:r>
      <w:r w:rsidR="00130E00" w:rsidRPr="007272EB">
        <w:rPr>
          <w:rFonts w:ascii="Calibri" w:hAnsi="Calibri" w:cs="Calibri"/>
          <w:b/>
          <w:spacing w:val="-4"/>
          <w:sz w:val="21"/>
          <w:szCs w:val="21"/>
        </w:rPr>
        <w:t>in</w:t>
      </w:r>
      <w:r w:rsidR="00524EE8" w:rsidRPr="007272EB">
        <w:rPr>
          <w:rFonts w:ascii="Calibri" w:hAnsi="Calibri" w:cs="Calibri"/>
          <w:b/>
          <w:spacing w:val="-4"/>
          <w:sz w:val="21"/>
          <w:szCs w:val="21"/>
        </w:rPr>
        <w:t xml:space="preserve"> Fertigung, Montage und Instandhaltung gewinnt dadurch an </w:t>
      </w:r>
      <w:r w:rsidR="002C79C9" w:rsidRPr="007272EB">
        <w:rPr>
          <w:rFonts w:ascii="Calibri" w:hAnsi="Calibri" w:cs="Calibri"/>
          <w:b/>
          <w:spacing w:val="-4"/>
          <w:sz w:val="21"/>
          <w:szCs w:val="21"/>
        </w:rPr>
        <w:t xml:space="preserve">Qualität, </w:t>
      </w:r>
      <w:r w:rsidR="00524EE8" w:rsidRPr="007272EB">
        <w:rPr>
          <w:rFonts w:ascii="Calibri" w:hAnsi="Calibri" w:cs="Calibri"/>
          <w:b/>
          <w:spacing w:val="-4"/>
          <w:sz w:val="21"/>
          <w:szCs w:val="21"/>
        </w:rPr>
        <w:t>Effizienz</w:t>
      </w:r>
      <w:r w:rsidR="002C79C9" w:rsidRPr="007272EB">
        <w:rPr>
          <w:rFonts w:ascii="Calibri" w:hAnsi="Calibri" w:cs="Calibri"/>
          <w:b/>
          <w:spacing w:val="-4"/>
          <w:sz w:val="21"/>
          <w:szCs w:val="21"/>
        </w:rPr>
        <w:t xml:space="preserve"> und</w:t>
      </w:r>
      <w:r w:rsidR="00524EE8" w:rsidRPr="007272EB">
        <w:rPr>
          <w:rFonts w:ascii="Calibri" w:hAnsi="Calibri" w:cs="Calibri"/>
          <w:b/>
          <w:spacing w:val="-4"/>
          <w:sz w:val="21"/>
          <w:szCs w:val="21"/>
        </w:rPr>
        <w:t xml:space="preserve"> Transparenz.</w:t>
      </w:r>
    </w:p>
    <w:p w14:paraId="22586058" w14:textId="6A12BD9F" w:rsidR="006B1906" w:rsidRPr="007272EB" w:rsidRDefault="00EC3594" w:rsidP="00EC3594">
      <w:pPr>
        <w:spacing w:after="120" w:line="360" w:lineRule="auto"/>
        <w:ind w:left="0"/>
        <w:jc w:val="both"/>
        <w:rPr>
          <w:rFonts w:ascii="Calibri" w:hAnsi="Calibri" w:cs="Calibri"/>
          <w:spacing w:val="-4"/>
          <w:sz w:val="21"/>
          <w:szCs w:val="21"/>
        </w:rPr>
      </w:pPr>
      <w:r w:rsidRPr="007272EB">
        <w:rPr>
          <w:rFonts w:ascii="Calibri" w:hAnsi="Calibri" w:cs="Calibri"/>
          <w:i/>
          <w:iCs/>
          <w:spacing w:val="-4"/>
          <w:sz w:val="21"/>
          <w:szCs w:val="21"/>
        </w:rPr>
        <w:t xml:space="preserve">Dossenheim, Januar 2026. 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– Ob es um 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>Produktionsstraßen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 xml:space="preserve"> im </w:t>
      </w:r>
      <w:r w:rsidRPr="007272EB">
        <w:rPr>
          <w:rFonts w:ascii="Calibri" w:hAnsi="Calibri" w:cs="Calibri"/>
          <w:spacing w:val="-4"/>
          <w:sz w:val="21"/>
          <w:szCs w:val="21"/>
        </w:rPr>
        <w:t>Automobil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>bau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 geht, um Montagelinien in der Elektronikproduktion oder um Instandhaltungsarbeiten in der Luftfahrtechnik: Vielerorts bilden die Lagertürme von Apfel als </w:t>
      </w:r>
      <w:r w:rsidR="007B51DF" w:rsidRPr="007272EB">
        <w:rPr>
          <w:rFonts w:ascii="Calibri" w:hAnsi="Calibri" w:cs="Calibri"/>
          <w:spacing w:val="-4"/>
          <w:sz w:val="21"/>
          <w:szCs w:val="21"/>
        </w:rPr>
        <w:t xml:space="preserve">kompakte und </w:t>
      </w:r>
      <w:r w:rsidRPr="007272EB">
        <w:rPr>
          <w:rFonts w:ascii="Calibri" w:hAnsi="Calibri" w:cs="Calibri"/>
          <w:spacing w:val="-4"/>
          <w:sz w:val="21"/>
          <w:szCs w:val="21"/>
        </w:rPr>
        <w:t>vollautomatisierte Hochregallager den Dreh- und Angelpunkt innerbetriebliche</w:t>
      </w:r>
      <w:r w:rsidR="00323B61" w:rsidRPr="007272EB">
        <w:rPr>
          <w:rFonts w:ascii="Calibri" w:hAnsi="Calibri" w:cs="Calibri"/>
          <w:spacing w:val="-4"/>
          <w:sz w:val="21"/>
          <w:szCs w:val="21"/>
        </w:rPr>
        <w:t>r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 Materialflussprozesse. Sie können bis zu 15 Meter 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>in die Höhe ragen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, auf </w:t>
      </w:r>
      <w:r w:rsidR="0079288E" w:rsidRPr="007272EB">
        <w:rPr>
          <w:rFonts w:ascii="Calibri" w:hAnsi="Calibri" w:cs="Calibri"/>
          <w:spacing w:val="-4"/>
          <w:sz w:val="21"/>
          <w:szCs w:val="21"/>
        </w:rPr>
        <w:t xml:space="preserve">Hunderten von 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Tablaren </w:t>
      </w:r>
      <w:r w:rsidR="0079288E" w:rsidRPr="007272EB">
        <w:rPr>
          <w:rFonts w:ascii="Calibri" w:hAnsi="Calibri" w:cs="Calibri"/>
          <w:spacing w:val="-4"/>
          <w:sz w:val="21"/>
          <w:szCs w:val="21"/>
        </w:rPr>
        <w:t>viele T</w:t>
      </w:r>
      <w:r w:rsidRPr="007272EB">
        <w:rPr>
          <w:rFonts w:ascii="Calibri" w:hAnsi="Calibri" w:cs="Calibri"/>
          <w:spacing w:val="-4"/>
          <w:sz w:val="21"/>
          <w:szCs w:val="21"/>
        </w:rPr>
        <w:t>ausend Teile mit einem Gesamtgewicht von bis zu 70 Tonnen bereitstellen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 xml:space="preserve">, 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 xml:space="preserve">verfügen über eine kameragestützte 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>Ladezust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>a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>nd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>s-</w:t>
      </w:r>
      <w:r w:rsidR="00323B61" w:rsidRPr="007272EB">
        <w:rPr>
          <w:rFonts w:ascii="Calibri" w:hAnsi="Calibri" w:cs="Calibri"/>
          <w:spacing w:val="-4"/>
          <w:sz w:val="21"/>
          <w:szCs w:val="21"/>
        </w:rPr>
        <w:t xml:space="preserve">Kontrolle 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>und lassen sich auch an roboterge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>führte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 xml:space="preserve"> Entnahmesysteme andocken. Und das ist längst nicht alles! Denn zu einer wahren Effizienzrakete in Sachen Materia</w:t>
      </w:r>
      <w:r w:rsidR="00BC60C1" w:rsidRPr="007272EB">
        <w:rPr>
          <w:rFonts w:ascii="Calibri" w:hAnsi="Calibri" w:cs="Calibri"/>
          <w:spacing w:val="-4"/>
          <w:sz w:val="21"/>
          <w:szCs w:val="21"/>
        </w:rPr>
        <w:t>l</w:t>
      </w:r>
      <w:r w:rsidR="00E003B5" w:rsidRPr="007272EB">
        <w:rPr>
          <w:rFonts w:ascii="Calibri" w:hAnsi="Calibri" w:cs="Calibri"/>
          <w:spacing w:val="-4"/>
          <w:sz w:val="21"/>
          <w:szCs w:val="21"/>
        </w:rPr>
        <w:t xml:space="preserve">- und Teilemanagement </w:t>
      </w:r>
      <w:r w:rsidR="007E0FC6" w:rsidRPr="007272EB">
        <w:rPr>
          <w:rFonts w:ascii="Calibri" w:hAnsi="Calibri" w:cs="Calibri"/>
          <w:spacing w:val="-4"/>
          <w:sz w:val="21"/>
          <w:szCs w:val="21"/>
        </w:rPr>
        <w:t>wird ein Apfel-Lagerturm</w:t>
      </w:r>
      <w:r w:rsidR="00A96127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CE1F49" w:rsidRPr="007272EB">
        <w:rPr>
          <w:rFonts w:ascii="Calibri" w:hAnsi="Calibri" w:cs="Calibri"/>
          <w:spacing w:val="-4"/>
          <w:sz w:val="21"/>
          <w:szCs w:val="21"/>
        </w:rPr>
        <w:t xml:space="preserve">vor allem </w:t>
      </w:r>
      <w:r w:rsidR="00A96127" w:rsidRPr="007272EB">
        <w:rPr>
          <w:rFonts w:ascii="Calibri" w:hAnsi="Calibri" w:cs="Calibri"/>
          <w:spacing w:val="-4"/>
          <w:sz w:val="21"/>
          <w:szCs w:val="21"/>
        </w:rPr>
        <w:t>dann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>, wenn die Anwender für dessen Steuerung die iOS-App</w:t>
      </w:r>
      <w:r w:rsidR="007E0FC6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 xml:space="preserve">des Unternehmens nutzen. </w:t>
      </w:r>
      <w:r w:rsidR="00A96127" w:rsidRPr="007272EB">
        <w:rPr>
          <w:rFonts w:ascii="Calibri" w:hAnsi="Calibri" w:cs="Calibri"/>
          <w:spacing w:val="-4"/>
          <w:sz w:val="21"/>
          <w:szCs w:val="21"/>
        </w:rPr>
        <w:t>In diesem Fall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 xml:space="preserve"> nämlich haben sie 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 xml:space="preserve">via 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>Smartphone</w:t>
      </w:r>
      <w:r w:rsidR="00584AA1" w:rsidRPr="007272EB">
        <w:rPr>
          <w:rFonts w:ascii="Calibri" w:hAnsi="Calibri" w:cs="Calibri"/>
          <w:spacing w:val="-4"/>
          <w:sz w:val="21"/>
          <w:szCs w:val="21"/>
        </w:rPr>
        <w:t xml:space="preserve"> oder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 xml:space="preserve"> iPad vollen Zugriff auf jedes einzelne 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>gelagerte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 xml:space="preserve"> Teil – unabhängig von ihrem Aufenthaltsort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 xml:space="preserve">, 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>rund um die Uhr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 xml:space="preserve"> und auch über mehrere Lagertürme an verschiedenen Standorten hinweg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 xml:space="preserve">. </w:t>
      </w:r>
      <w:r w:rsidR="00C47169" w:rsidRPr="007272EB">
        <w:rPr>
          <w:rFonts w:ascii="Calibri" w:hAnsi="Calibri" w:cs="Calibri"/>
          <w:spacing w:val="-4"/>
          <w:sz w:val="21"/>
          <w:szCs w:val="21"/>
        </w:rPr>
        <w:t xml:space="preserve">Produktionsleiter können </w:t>
      </w:r>
      <w:r w:rsidR="00601A6E" w:rsidRPr="007272EB">
        <w:rPr>
          <w:rFonts w:ascii="Calibri" w:hAnsi="Calibri" w:cs="Calibri"/>
          <w:spacing w:val="-4"/>
          <w:sz w:val="21"/>
          <w:szCs w:val="21"/>
        </w:rPr>
        <w:t>auf diese Weise</w:t>
      </w:r>
      <w:r w:rsidR="00C47169" w:rsidRPr="007272EB">
        <w:rPr>
          <w:rFonts w:ascii="Calibri" w:hAnsi="Calibri" w:cs="Calibri"/>
          <w:spacing w:val="-4"/>
          <w:sz w:val="21"/>
          <w:szCs w:val="21"/>
        </w:rPr>
        <w:t xml:space="preserve"> bedarfsgerecht Teile </w:t>
      </w:r>
      <w:r w:rsidR="00646D35" w:rsidRPr="007272EB">
        <w:rPr>
          <w:rFonts w:ascii="Calibri" w:hAnsi="Calibri" w:cs="Calibri"/>
          <w:spacing w:val="-4"/>
          <w:sz w:val="21"/>
          <w:szCs w:val="21"/>
        </w:rPr>
        <w:t>im Voraus bereitstellen</w:t>
      </w:r>
      <w:r w:rsidR="00C47169" w:rsidRPr="007272EB">
        <w:rPr>
          <w:rFonts w:ascii="Calibri" w:hAnsi="Calibri" w:cs="Calibri"/>
          <w:spacing w:val="-4"/>
          <w:sz w:val="21"/>
          <w:szCs w:val="21"/>
        </w:rPr>
        <w:t xml:space="preserve">, QS-Verantwortliche die Bestände auf Vollständigkeit überprüfen und </w:t>
      </w:r>
      <w:r w:rsidR="00601A6E" w:rsidRPr="007272EB">
        <w:rPr>
          <w:rFonts w:ascii="Calibri" w:hAnsi="Calibri" w:cs="Calibri"/>
          <w:spacing w:val="-4"/>
          <w:sz w:val="21"/>
          <w:szCs w:val="21"/>
        </w:rPr>
        <w:t>Einkaufs</w:t>
      </w:r>
      <w:r w:rsidR="00C47169" w:rsidRPr="007272EB">
        <w:rPr>
          <w:rFonts w:ascii="Calibri" w:hAnsi="Calibri" w:cs="Calibri"/>
          <w:spacing w:val="-4"/>
          <w:sz w:val="21"/>
          <w:szCs w:val="21"/>
        </w:rPr>
        <w:t xml:space="preserve">manager absehbare Fehlbestände rechtzeitig füllen. 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>„</w:t>
      </w:r>
      <w:r w:rsidR="00370C37" w:rsidRPr="007272EB">
        <w:rPr>
          <w:rFonts w:ascii="Calibri" w:hAnsi="Calibri" w:cs="Calibri"/>
          <w:spacing w:val="-4"/>
          <w:sz w:val="21"/>
          <w:szCs w:val="21"/>
        </w:rPr>
        <w:t>U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>nsere digital vernetzte</w:t>
      </w:r>
      <w:r w:rsidR="00CE1F49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 xml:space="preserve">App-Steuerung </w:t>
      </w:r>
      <w:r w:rsidR="00370C37" w:rsidRPr="007272EB">
        <w:rPr>
          <w:rFonts w:ascii="Calibri" w:hAnsi="Calibri" w:cs="Calibri"/>
          <w:spacing w:val="-4"/>
          <w:sz w:val="21"/>
          <w:szCs w:val="21"/>
        </w:rPr>
        <w:t>verwandelt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 xml:space="preserve"> jeden Lagerturm </w:t>
      </w:r>
      <w:r w:rsidR="00370C37" w:rsidRPr="007272EB">
        <w:rPr>
          <w:rFonts w:ascii="Calibri" w:hAnsi="Calibri" w:cs="Calibri"/>
          <w:spacing w:val="-4"/>
          <w:sz w:val="21"/>
          <w:szCs w:val="21"/>
        </w:rPr>
        <w:t>in ein</w:t>
      </w:r>
      <w:r w:rsidR="004E1D85" w:rsidRPr="007272EB">
        <w:rPr>
          <w:rFonts w:ascii="Calibri" w:hAnsi="Calibri" w:cs="Calibri"/>
          <w:spacing w:val="-4"/>
          <w:sz w:val="21"/>
          <w:szCs w:val="21"/>
        </w:rPr>
        <w:t>e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 xml:space="preserve"> hocheffiziente </w:t>
      </w:r>
      <w:r w:rsidR="00370C37" w:rsidRPr="007272EB">
        <w:rPr>
          <w:rFonts w:ascii="Calibri" w:hAnsi="Calibri" w:cs="Calibri"/>
          <w:spacing w:val="-4"/>
          <w:sz w:val="21"/>
          <w:szCs w:val="21"/>
        </w:rPr>
        <w:t xml:space="preserve">Ein- und 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>Ausgabe</w:t>
      </w:r>
      <w:r w:rsidR="004E1D85" w:rsidRPr="007272EB">
        <w:rPr>
          <w:rFonts w:ascii="Calibri" w:hAnsi="Calibri" w:cs="Calibri"/>
          <w:spacing w:val="-4"/>
          <w:sz w:val="21"/>
          <w:szCs w:val="21"/>
        </w:rPr>
        <w:t>station, die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485F2D" w:rsidRPr="007272EB">
        <w:rPr>
          <w:rFonts w:ascii="Calibri" w:hAnsi="Calibri" w:cs="Calibri"/>
          <w:spacing w:val="-4"/>
          <w:sz w:val="21"/>
          <w:szCs w:val="21"/>
        </w:rPr>
        <w:t xml:space="preserve">allen </w:t>
      </w:r>
      <w:r w:rsidR="00601A6E" w:rsidRPr="007272EB">
        <w:rPr>
          <w:rFonts w:ascii="Calibri" w:hAnsi="Calibri" w:cs="Calibri"/>
          <w:spacing w:val="-4"/>
          <w:sz w:val="21"/>
          <w:szCs w:val="21"/>
        </w:rPr>
        <w:t>Mitarbeitern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370C37" w:rsidRPr="007272EB">
        <w:rPr>
          <w:rFonts w:ascii="Calibri" w:hAnsi="Calibri" w:cs="Calibri"/>
          <w:spacing w:val="-4"/>
          <w:sz w:val="21"/>
          <w:szCs w:val="21"/>
        </w:rPr>
        <w:t xml:space="preserve">enorm viel Zeit 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 xml:space="preserve">spart und </w:t>
      </w:r>
      <w:r w:rsidR="00370C37" w:rsidRPr="007272EB">
        <w:rPr>
          <w:rFonts w:ascii="Calibri" w:hAnsi="Calibri" w:cs="Calibri"/>
          <w:spacing w:val="-4"/>
          <w:sz w:val="21"/>
          <w:szCs w:val="21"/>
        </w:rPr>
        <w:t>dem gesamten Teile</w:t>
      </w:r>
      <w:r w:rsidR="000B28DA" w:rsidRPr="007272EB">
        <w:rPr>
          <w:rFonts w:ascii="Calibri" w:hAnsi="Calibri" w:cs="Calibri"/>
          <w:spacing w:val="-4"/>
          <w:sz w:val="21"/>
          <w:szCs w:val="21"/>
        </w:rPr>
        <w:t>- oder Werkzeug</w:t>
      </w:r>
      <w:r w:rsidR="00370C37" w:rsidRPr="007272EB">
        <w:rPr>
          <w:rFonts w:ascii="Calibri" w:hAnsi="Calibri" w:cs="Calibri"/>
          <w:spacing w:val="-4"/>
          <w:sz w:val="21"/>
          <w:szCs w:val="21"/>
        </w:rPr>
        <w:t>management eines Betriebes maximale Flexibilität und Transparenz verleiht“, sagt Firmenchef Stefan Apfel.</w:t>
      </w:r>
    </w:p>
    <w:p w14:paraId="22A2D0C4" w14:textId="2E316207" w:rsidR="006B1906" w:rsidRPr="007272EB" w:rsidRDefault="00C02568" w:rsidP="00EC3594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4"/>
          <w:sz w:val="21"/>
          <w:szCs w:val="21"/>
        </w:rPr>
      </w:pPr>
      <w:r w:rsidRPr="007272EB">
        <w:rPr>
          <w:rFonts w:ascii="Calibri" w:hAnsi="Calibri" w:cs="Calibri"/>
          <w:b/>
          <w:bCs/>
          <w:spacing w:val="-4"/>
          <w:sz w:val="21"/>
          <w:szCs w:val="21"/>
        </w:rPr>
        <w:t>Lückenloser</w:t>
      </w:r>
      <w:r w:rsidR="00C336D1" w:rsidRPr="007272EB">
        <w:rPr>
          <w:rFonts w:ascii="Calibri" w:hAnsi="Calibri" w:cs="Calibri"/>
          <w:b/>
          <w:bCs/>
          <w:spacing w:val="-4"/>
          <w:sz w:val="21"/>
          <w:szCs w:val="21"/>
        </w:rPr>
        <w:t xml:space="preserve"> Überblick in </w:t>
      </w:r>
      <w:r w:rsidR="004A4659" w:rsidRPr="007272EB">
        <w:rPr>
          <w:rFonts w:ascii="Calibri" w:hAnsi="Calibri" w:cs="Calibri"/>
          <w:b/>
          <w:bCs/>
          <w:spacing w:val="-4"/>
          <w:sz w:val="21"/>
          <w:szCs w:val="21"/>
        </w:rPr>
        <w:t>Echtzeit</w:t>
      </w:r>
    </w:p>
    <w:p w14:paraId="6AA1F3FC" w14:textId="7C36980E" w:rsidR="00485F2D" w:rsidRPr="007272EB" w:rsidRDefault="00485F2D" w:rsidP="00EC3594">
      <w:pPr>
        <w:spacing w:after="120" w:line="360" w:lineRule="auto"/>
        <w:ind w:left="0"/>
        <w:jc w:val="both"/>
        <w:rPr>
          <w:rFonts w:ascii="Calibri" w:hAnsi="Calibri" w:cs="Calibri"/>
          <w:spacing w:val="-4"/>
          <w:sz w:val="21"/>
          <w:szCs w:val="21"/>
        </w:rPr>
      </w:pPr>
      <w:r w:rsidRPr="007272EB">
        <w:rPr>
          <w:rFonts w:ascii="Calibri" w:hAnsi="Calibri" w:cs="Calibri"/>
          <w:spacing w:val="-4"/>
          <w:sz w:val="21"/>
          <w:szCs w:val="21"/>
        </w:rPr>
        <w:t>Die iOS-App zur Lagerturm-Steuerung</w:t>
      </w:r>
      <w:r w:rsidR="007B51DF" w:rsidRPr="007272EB">
        <w:rPr>
          <w:rFonts w:ascii="Calibri" w:hAnsi="Calibri" w:cs="Calibri"/>
          <w:spacing w:val="-4"/>
          <w:sz w:val="21"/>
          <w:szCs w:val="21"/>
        </w:rPr>
        <w:t xml:space="preserve"> ist eine Eigenentwicklung von Apfel und bildet einen Themenschwerpunkt auf dem diesjährigen Logimat-Messestand EO99 (Eingang Ost) des Unternehmens. Sie 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dürfte 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>derzeit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 einmalig sein</w:t>
      </w:r>
      <w:r w:rsidR="007B51DF" w:rsidRPr="007272EB">
        <w:rPr>
          <w:rFonts w:ascii="Calibri" w:hAnsi="Calibri" w:cs="Calibri"/>
          <w:spacing w:val="-4"/>
          <w:sz w:val="21"/>
          <w:szCs w:val="21"/>
        </w:rPr>
        <w:t xml:space="preserve"> und</w:t>
      </w:r>
      <w:r w:rsidR="00203244" w:rsidRPr="007272EB">
        <w:rPr>
          <w:rFonts w:ascii="Calibri" w:hAnsi="Calibri" w:cs="Calibri"/>
          <w:spacing w:val="-4"/>
          <w:sz w:val="21"/>
          <w:szCs w:val="21"/>
        </w:rPr>
        <w:t xml:space="preserve"> bietet dem Anwender nicht nur einen kompletten Echtzeit-Überblick über sämtliche Bestände, sondern auch </w:t>
      </w:r>
      <w:r w:rsidR="006D7081" w:rsidRPr="007272EB">
        <w:rPr>
          <w:rFonts w:ascii="Calibri" w:hAnsi="Calibri" w:cs="Calibri"/>
          <w:spacing w:val="-4"/>
          <w:sz w:val="21"/>
          <w:szCs w:val="21"/>
        </w:rPr>
        <w:t>zahlreiche</w:t>
      </w:r>
      <w:r w:rsidR="00203244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1E31A6" w:rsidRPr="007272EB">
        <w:rPr>
          <w:rFonts w:ascii="Calibri" w:hAnsi="Calibri" w:cs="Calibri"/>
          <w:spacing w:val="-4"/>
          <w:sz w:val="21"/>
          <w:szCs w:val="21"/>
        </w:rPr>
        <w:t xml:space="preserve">Optionen </w:t>
      </w:r>
      <w:r w:rsidR="00203244" w:rsidRPr="007272EB">
        <w:rPr>
          <w:rFonts w:ascii="Calibri" w:hAnsi="Calibri" w:cs="Calibri"/>
          <w:spacing w:val="-4"/>
          <w:sz w:val="21"/>
          <w:szCs w:val="21"/>
        </w:rPr>
        <w:t xml:space="preserve">der Teileverwaltung. Zur Vermeidung unproduktiver Nebenzeiten lassen sich über eine Timeline-Funktion beispielsweise </w:t>
      </w:r>
      <w:r w:rsidR="00203244" w:rsidRPr="007272EB">
        <w:rPr>
          <w:rFonts w:ascii="Calibri" w:hAnsi="Calibri" w:cs="Calibri"/>
          <w:spacing w:val="-4"/>
          <w:sz w:val="21"/>
          <w:szCs w:val="21"/>
        </w:rPr>
        <w:lastRenderedPageBreak/>
        <w:t>mehrere Routineausgaben in Serie abrufen, mit laufenden Montageprozessen synchronisieren oder auf die Auslastung</w:t>
      </w:r>
      <w:r w:rsidR="006D7081" w:rsidRPr="007272EB">
        <w:rPr>
          <w:rFonts w:ascii="Calibri" w:hAnsi="Calibri" w:cs="Calibri"/>
          <w:spacing w:val="-4"/>
          <w:sz w:val="21"/>
          <w:szCs w:val="21"/>
        </w:rPr>
        <w:t xml:space="preserve"> verschiedener Maschinen abstimmen. </w:t>
      </w:r>
      <w:r w:rsidR="00D122B8" w:rsidRPr="007272EB">
        <w:rPr>
          <w:rFonts w:ascii="Calibri" w:hAnsi="Calibri" w:cs="Calibri"/>
          <w:spacing w:val="-4"/>
          <w:sz w:val="21"/>
          <w:szCs w:val="21"/>
        </w:rPr>
        <w:t>Dabei kann d</w:t>
      </w:r>
      <w:r w:rsidR="00BA22C4" w:rsidRPr="007272EB">
        <w:rPr>
          <w:rFonts w:ascii="Calibri" w:hAnsi="Calibri" w:cs="Calibri"/>
          <w:spacing w:val="-4"/>
          <w:sz w:val="21"/>
          <w:szCs w:val="21"/>
        </w:rPr>
        <w:t xml:space="preserve">ie Befüllung eines </w:t>
      </w:r>
      <w:r w:rsidR="00D122B8" w:rsidRPr="007272EB">
        <w:rPr>
          <w:rFonts w:ascii="Calibri" w:hAnsi="Calibri" w:cs="Calibri"/>
          <w:spacing w:val="-4"/>
          <w:sz w:val="21"/>
          <w:szCs w:val="21"/>
        </w:rPr>
        <w:t xml:space="preserve">jeden Tablars von überall her und 24/7 eingesehen werden, da eine in den Lagertürmen integrierte Digitalkamera sämtliche Verfahrvorgänge </w:t>
      </w:r>
      <w:r w:rsidR="00EA2913" w:rsidRPr="007272EB">
        <w:rPr>
          <w:rFonts w:ascii="Calibri" w:hAnsi="Calibri" w:cs="Calibri"/>
          <w:spacing w:val="-4"/>
          <w:sz w:val="21"/>
          <w:szCs w:val="21"/>
        </w:rPr>
        <w:t xml:space="preserve">und Produkte </w:t>
      </w:r>
      <w:r w:rsidR="00CB1B38" w:rsidRPr="007272EB">
        <w:rPr>
          <w:rFonts w:ascii="Calibri" w:hAnsi="Calibri" w:cs="Calibri"/>
          <w:spacing w:val="-4"/>
          <w:sz w:val="21"/>
          <w:szCs w:val="21"/>
        </w:rPr>
        <w:t>visualisiert</w:t>
      </w:r>
      <w:r w:rsidR="004F63B9" w:rsidRPr="007272EB">
        <w:rPr>
          <w:rFonts w:ascii="Calibri" w:hAnsi="Calibri" w:cs="Calibri"/>
          <w:spacing w:val="-4"/>
          <w:sz w:val="21"/>
          <w:szCs w:val="21"/>
        </w:rPr>
        <w:t>,</w:t>
      </w:r>
      <w:r w:rsidR="00CB1B38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4F63B9" w:rsidRPr="007272EB">
        <w:rPr>
          <w:rFonts w:ascii="Calibri" w:hAnsi="Calibri" w:cs="Calibri"/>
          <w:spacing w:val="-4"/>
          <w:sz w:val="21"/>
          <w:szCs w:val="21"/>
        </w:rPr>
        <w:t>protokolliert</w:t>
      </w:r>
      <w:r w:rsidR="00D122B8" w:rsidRPr="007272EB">
        <w:rPr>
          <w:rFonts w:ascii="Calibri" w:hAnsi="Calibri" w:cs="Calibri"/>
          <w:spacing w:val="-4"/>
          <w:sz w:val="21"/>
          <w:szCs w:val="21"/>
        </w:rPr>
        <w:t xml:space="preserve"> und dokumentiert</w:t>
      </w:r>
      <w:r w:rsidR="00273978" w:rsidRPr="007272EB">
        <w:rPr>
          <w:rFonts w:ascii="Calibri" w:hAnsi="Calibri" w:cs="Calibri"/>
          <w:spacing w:val="-4"/>
          <w:sz w:val="21"/>
          <w:szCs w:val="21"/>
        </w:rPr>
        <w:t xml:space="preserve"> – unabhängig von den Sprachkenntnissen der Bediener</w:t>
      </w:r>
      <w:r w:rsidR="00D122B8" w:rsidRPr="007272EB">
        <w:rPr>
          <w:rFonts w:ascii="Calibri" w:hAnsi="Calibri" w:cs="Calibri"/>
          <w:spacing w:val="-4"/>
          <w:sz w:val="21"/>
          <w:szCs w:val="21"/>
        </w:rPr>
        <w:t xml:space="preserve">. </w:t>
      </w:r>
      <w:r w:rsidR="003805B7" w:rsidRPr="007272EB">
        <w:rPr>
          <w:rFonts w:ascii="Calibri" w:hAnsi="Calibri" w:cs="Calibri"/>
          <w:spacing w:val="-4"/>
          <w:sz w:val="21"/>
          <w:szCs w:val="21"/>
        </w:rPr>
        <w:t xml:space="preserve">Das Einfügen neuer </w:t>
      </w:r>
      <w:r w:rsidR="00273978" w:rsidRPr="007272EB">
        <w:rPr>
          <w:rFonts w:ascii="Calibri" w:hAnsi="Calibri" w:cs="Calibri"/>
          <w:spacing w:val="-4"/>
          <w:sz w:val="21"/>
          <w:szCs w:val="21"/>
        </w:rPr>
        <w:t xml:space="preserve">Artikel </w:t>
      </w:r>
      <w:r w:rsidR="003805B7" w:rsidRPr="007272EB">
        <w:rPr>
          <w:rFonts w:ascii="Calibri" w:hAnsi="Calibri" w:cs="Calibri"/>
          <w:spacing w:val="-4"/>
          <w:sz w:val="21"/>
          <w:szCs w:val="21"/>
        </w:rPr>
        <w:t xml:space="preserve">ist in der iOS-App ebenso </w:t>
      </w:r>
      <w:r w:rsidR="00273978" w:rsidRPr="007272EB">
        <w:rPr>
          <w:rFonts w:ascii="Calibri" w:hAnsi="Calibri" w:cs="Calibri"/>
          <w:spacing w:val="-4"/>
          <w:sz w:val="21"/>
          <w:szCs w:val="21"/>
        </w:rPr>
        <w:t xml:space="preserve">einfach wie </w:t>
      </w:r>
      <w:r w:rsidR="003805B7" w:rsidRPr="007272EB">
        <w:rPr>
          <w:rFonts w:ascii="Calibri" w:hAnsi="Calibri" w:cs="Calibri"/>
          <w:spacing w:val="-4"/>
          <w:sz w:val="21"/>
          <w:szCs w:val="21"/>
        </w:rPr>
        <w:t xml:space="preserve">das Anlegen </w:t>
      </w:r>
      <w:r w:rsidR="00273978" w:rsidRPr="007272EB">
        <w:rPr>
          <w:rFonts w:ascii="Calibri" w:hAnsi="Calibri" w:cs="Calibri"/>
          <w:spacing w:val="-4"/>
          <w:sz w:val="21"/>
          <w:szCs w:val="21"/>
        </w:rPr>
        <w:t>neuer Kontakt</w:t>
      </w:r>
      <w:r w:rsidR="003805B7" w:rsidRPr="007272EB">
        <w:rPr>
          <w:rFonts w:ascii="Calibri" w:hAnsi="Calibri" w:cs="Calibri"/>
          <w:spacing w:val="-4"/>
          <w:sz w:val="21"/>
          <w:szCs w:val="21"/>
        </w:rPr>
        <w:t xml:space="preserve">e im </w:t>
      </w:r>
      <w:r w:rsidR="00273978" w:rsidRPr="007272EB">
        <w:rPr>
          <w:rFonts w:ascii="Calibri" w:hAnsi="Calibri" w:cs="Calibri"/>
          <w:spacing w:val="-4"/>
          <w:sz w:val="21"/>
          <w:szCs w:val="21"/>
        </w:rPr>
        <w:t>iPhone</w:t>
      </w:r>
      <w:r w:rsidR="008162E2" w:rsidRPr="007272EB">
        <w:rPr>
          <w:rFonts w:ascii="Calibri" w:hAnsi="Calibri" w:cs="Calibri"/>
          <w:spacing w:val="-4"/>
          <w:sz w:val="21"/>
          <w:szCs w:val="21"/>
        </w:rPr>
        <w:t xml:space="preserve">. Zudem lassen sich </w:t>
      </w:r>
      <w:r w:rsidR="003805B7" w:rsidRPr="007272EB">
        <w:rPr>
          <w:rFonts w:ascii="Calibri" w:hAnsi="Calibri" w:cs="Calibri"/>
          <w:spacing w:val="-4"/>
          <w:sz w:val="21"/>
          <w:szCs w:val="21"/>
        </w:rPr>
        <w:t xml:space="preserve">alle Teile der richtigen Kostenstelle zuweisen. </w:t>
      </w:r>
      <w:r w:rsidR="006D7081" w:rsidRPr="007272EB">
        <w:rPr>
          <w:rFonts w:ascii="Calibri" w:hAnsi="Calibri" w:cs="Calibri"/>
          <w:spacing w:val="-4"/>
          <w:sz w:val="21"/>
          <w:szCs w:val="21"/>
        </w:rPr>
        <w:t>„Die Möglichkeiten der Prozessoptimierung sind nahezu unbegrenzt und lassen sich perfekt auf betriebs- und branchentypische Anforderungen abstimmen</w:t>
      </w:r>
      <w:r w:rsidR="001C274F" w:rsidRPr="007272EB">
        <w:rPr>
          <w:rFonts w:ascii="Calibri" w:hAnsi="Calibri" w:cs="Calibri"/>
          <w:spacing w:val="-4"/>
          <w:sz w:val="21"/>
          <w:szCs w:val="21"/>
        </w:rPr>
        <w:t>“, betont Stefan Apfel.</w:t>
      </w:r>
    </w:p>
    <w:p w14:paraId="2DEFB1EF" w14:textId="5E6B41D8" w:rsidR="008902DA" w:rsidRPr="007272EB" w:rsidRDefault="00C40EF2" w:rsidP="00EC3594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4"/>
          <w:sz w:val="21"/>
          <w:szCs w:val="21"/>
        </w:rPr>
      </w:pPr>
      <w:r w:rsidRPr="007272EB">
        <w:rPr>
          <w:rFonts w:ascii="Calibri" w:hAnsi="Calibri" w:cs="Calibri"/>
          <w:b/>
          <w:bCs/>
          <w:spacing w:val="-4"/>
          <w:sz w:val="21"/>
          <w:szCs w:val="21"/>
        </w:rPr>
        <w:t xml:space="preserve">Eine App </w:t>
      </w:r>
      <w:r w:rsidR="00A12674" w:rsidRPr="007272EB">
        <w:rPr>
          <w:rFonts w:ascii="Calibri" w:hAnsi="Calibri" w:cs="Calibri"/>
          <w:b/>
          <w:bCs/>
          <w:spacing w:val="-4"/>
          <w:sz w:val="21"/>
          <w:szCs w:val="21"/>
        </w:rPr>
        <w:t>mit</w:t>
      </w:r>
      <w:r w:rsidR="00675B6E" w:rsidRPr="007272EB">
        <w:rPr>
          <w:rFonts w:ascii="Calibri" w:hAnsi="Calibri" w:cs="Calibri"/>
          <w:b/>
          <w:bCs/>
          <w:spacing w:val="-4"/>
          <w:sz w:val="21"/>
          <w:szCs w:val="21"/>
        </w:rPr>
        <w:t xml:space="preserve"> Mehrwert</w:t>
      </w:r>
      <w:r w:rsidR="00A12674" w:rsidRPr="007272EB">
        <w:rPr>
          <w:rFonts w:ascii="Calibri" w:hAnsi="Calibri" w:cs="Calibri"/>
          <w:b/>
          <w:bCs/>
          <w:spacing w:val="-4"/>
          <w:sz w:val="21"/>
          <w:szCs w:val="21"/>
        </w:rPr>
        <w:t>-Garantie</w:t>
      </w:r>
    </w:p>
    <w:p w14:paraId="69C30F89" w14:textId="2E034B97" w:rsidR="00524EE8" w:rsidRPr="007272EB" w:rsidRDefault="008902DA" w:rsidP="000A6CA0">
      <w:pPr>
        <w:spacing w:after="120" w:line="360" w:lineRule="auto"/>
        <w:ind w:left="0"/>
        <w:jc w:val="both"/>
        <w:rPr>
          <w:rFonts w:ascii="Calibri" w:hAnsi="Calibri" w:cs="Calibri"/>
          <w:bCs/>
          <w:spacing w:val="-4"/>
          <w:sz w:val="21"/>
          <w:szCs w:val="21"/>
        </w:rPr>
      </w:pPr>
      <w:r w:rsidRPr="007272EB">
        <w:rPr>
          <w:rFonts w:ascii="Calibri" w:hAnsi="Calibri" w:cs="Calibri"/>
          <w:spacing w:val="-4"/>
          <w:sz w:val="21"/>
          <w:szCs w:val="21"/>
        </w:rPr>
        <w:t xml:space="preserve">Im Optimalfall lässt sich </w:t>
      </w:r>
      <w:bookmarkStart w:id="0" w:name="_Hlk218591318"/>
      <w:r w:rsidRPr="007272EB">
        <w:rPr>
          <w:rFonts w:ascii="Calibri" w:hAnsi="Calibri" w:cs="Calibri"/>
          <w:spacing w:val="-4"/>
          <w:sz w:val="21"/>
          <w:szCs w:val="21"/>
        </w:rPr>
        <w:t>die iOS-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>Lagerturm-S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teuerung 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von Apfel </w:t>
      </w:r>
      <w:bookmarkEnd w:id="0"/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in die IT-Infrastruktur </w:t>
      </w:r>
      <w:r w:rsidR="003B760D" w:rsidRPr="007272EB">
        <w:rPr>
          <w:rFonts w:ascii="Calibri" w:hAnsi="Calibri" w:cs="Calibri"/>
          <w:spacing w:val="-4"/>
          <w:sz w:val="21"/>
          <w:szCs w:val="21"/>
        </w:rPr>
        <w:t xml:space="preserve">des Kunden 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einbinden. </w:t>
      </w:r>
      <w:r w:rsidR="003B760D" w:rsidRPr="007272EB">
        <w:rPr>
          <w:rFonts w:ascii="Calibri" w:hAnsi="Calibri" w:cs="Calibri"/>
          <w:spacing w:val="-4"/>
          <w:sz w:val="21"/>
          <w:szCs w:val="21"/>
        </w:rPr>
        <w:t xml:space="preserve">Sie kann 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beispielsweise in </w:t>
      </w:r>
      <w:r w:rsidR="003B760D" w:rsidRPr="007272EB">
        <w:rPr>
          <w:rFonts w:ascii="Calibri" w:hAnsi="Calibri" w:cs="Calibri"/>
          <w:spacing w:val="-4"/>
          <w:sz w:val="21"/>
          <w:szCs w:val="21"/>
        </w:rPr>
        <w:t>ein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 ERP-System</w:t>
      </w:r>
      <w:r w:rsidR="003B760D" w:rsidRPr="007272EB">
        <w:rPr>
          <w:rFonts w:ascii="Calibri" w:hAnsi="Calibri" w:cs="Calibri"/>
          <w:spacing w:val="-4"/>
          <w:sz w:val="21"/>
          <w:szCs w:val="21"/>
        </w:rPr>
        <w:t xml:space="preserve"> integriert werden, so dass sich weitere Möglichkeiten für die </w:t>
      </w:r>
      <w:r w:rsidR="00A12674" w:rsidRPr="007272EB">
        <w:rPr>
          <w:rFonts w:ascii="Calibri" w:hAnsi="Calibri" w:cs="Calibri"/>
          <w:spacing w:val="-4"/>
          <w:sz w:val="21"/>
          <w:szCs w:val="21"/>
        </w:rPr>
        <w:t xml:space="preserve">Arbeitsvorbereitung, die </w:t>
      </w:r>
      <w:r w:rsidR="003B760D" w:rsidRPr="007272EB">
        <w:rPr>
          <w:rFonts w:ascii="Calibri" w:hAnsi="Calibri" w:cs="Calibri"/>
          <w:spacing w:val="-4"/>
          <w:sz w:val="21"/>
          <w:szCs w:val="21"/>
        </w:rPr>
        <w:t>Qualitätssicherung, das Controlling oder die unternehmensweite Warenwirtschaft ergeben</w:t>
      </w:r>
      <w:r w:rsidR="00336A0D" w:rsidRPr="007272EB">
        <w:rPr>
          <w:rFonts w:ascii="Calibri" w:hAnsi="Calibri" w:cs="Calibri"/>
          <w:spacing w:val="-4"/>
          <w:sz w:val="21"/>
          <w:szCs w:val="21"/>
        </w:rPr>
        <w:t xml:space="preserve">. </w:t>
      </w:r>
      <w:r w:rsidR="0046263C" w:rsidRPr="007272EB">
        <w:rPr>
          <w:rFonts w:ascii="Calibri" w:hAnsi="Calibri" w:cs="Calibri"/>
          <w:spacing w:val="-4"/>
          <w:sz w:val="21"/>
          <w:szCs w:val="21"/>
        </w:rPr>
        <w:t xml:space="preserve">Zu den in der industriellen Praxis häufig realisierten Maßnahmen gehört auch </w:t>
      </w:r>
      <w:r w:rsidR="00336A0D" w:rsidRPr="007272EB">
        <w:rPr>
          <w:rFonts w:ascii="Calibri" w:hAnsi="Calibri" w:cs="Calibri"/>
          <w:spacing w:val="-4"/>
          <w:sz w:val="21"/>
          <w:szCs w:val="21"/>
        </w:rPr>
        <w:t xml:space="preserve">die Vernetzung mehrerer Lagertürme </w:t>
      </w:r>
      <w:r w:rsidR="0046263C" w:rsidRPr="007272EB">
        <w:rPr>
          <w:rFonts w:ascii="Calibri" w:hAnsi="Calibri" w:cs="Calibri"/>
          <w:spacing w:val="-4"/>
          <w:sz w:val="21"/>
          <w:szCs w:val="21"/>
        </w:rPr>
        <w:t xml:space="preserve">zu einem Gesamtsystem und </w:t>
      </w:r>
      <w:r w:rsidR="00336A0D" w:rsidRPr="007272EB">
        <w:rPr>
          <w:rFonts w:ascii="Calibri" w:hAnsi="Calibri" w:cs="Calibri"/>
          <w:spacing w:val="-4"/>
          <w:sz w:val="21"/>
          <w:szCs w:val="21"/>
        </w:rPr>
        <w:t xml:space="preserve">die </w:t>
      </w:r>
      <w:r w:rsidR="0046263C" w:rsidRPr="007272EB">
        <w:rPr>
          <w:rFonts w:ascii="Calibri" w:hAnsi="Calibri" w:cs="Calibri"/>
          <w:spacing w:val="-4"/>
          <w:sz w:val="21"/>
          <w:szCs w:val="21"/>
        </w:rPr>
        <w:t xml:space="preserve">Umsetzung </w:t>
      </w:r>
      <w:r w:rsidR="00336A0D" w:rsidRPr="007272EB">
        <w:rPr>
          <w:rFonts w:ascii="Calibri" w:hAnsi="Calibri" w:cs="Calibri"/>
          <w:spacing w:val="-4"/>
          <w:sz w:val="21"/>
          <w:szCs w:val="21"/>
        </w:rPr>
        <w:t>individueller Betriebsabläufe</w:t>
      </w:r>
      <w:r w:rsidR="0046263C" w:rsidRPr="007272EB">
        <w:rPr>
          <w:rFonts w:ascii="Calibri" w:hAnsi="Calibri" w:cs="Calibri"/>
          <w:spacing w:val="-4"/>
          <w:sz w:val="21"/>
          <w:szCs w:val="21"/>
        </w:rPr>
        <w:t>.</w:t>
      </w:r>
      <w:r w:rsidR="00336A0D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>D</w:t>
      </w:r>
      <w:r w:rsidR="00875AE9" w:rsidRPr="007272EB">
        <w:rPr>
          <w:rFonts w:ascii="Calibri" w:hAnsi="Calibri" w:cs="Calibri"/>
          <w:spacing w:val="-4"/>
          <w:sz w:val="21"/>
          <w:szCs w:val="21"/>
        </w:rPr>
        <w:t>irekt spürbare Vorteile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 xml:space="preserve"> für die </w:t>
      </w:r>
      <w:r w:rsidR="00875AE9" w:rsidRPr="007272EB">
        <w:rPr>
          <w:rFonts w:ascii="Calibri" w:hAnsi="Calibri" w:cs="Calibri"/>
          <w:spacing w:val="-4"/>
          <w:sz w:val="21"/>
          <w:szCs w:val="21"/>
        </w:rPr>
        <w:t xml:space="preserve">Anwender der iOS-App von Apfel 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 xml:space="preserve">sind </w:t>
      </w:r>
      <w:r w:rsidR="00875AE9" w:rsidRPr="007272EB">
        <w:rPr>
          <w:rFonts w:ascii="Calibri" w:hAnsi="Calibri" w:cs="Calibri"/>
          <w:spacing w:val="-4"/>
          <w:sz w:val="21"/>
          <w:szCs w:val="21"/>
        </w:rPr>
        <w:t xml:space="preserve">meist 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>die</w:t>
      </w:r>
      <w:r w:rsidR="006E47E9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>massiv</w:t>
      </w:r>
      <w:r w:rsidR="006E47E9" w:rsidRPr="007272EB">
        <w:rPr>
          <w:rFonts w:ascii="Calibri" w:hAnsi="Calibri" w:cs="Calibri"/>
          <w:spacing w:val="-4"/>
          <w:sz w:val="21"/>
          <w:szCs w:val="21"/>
        </w:rPr>
        <w:t xml:space="preserve"> verbesserte </w:t>
      </w:r>
      <w:r w:rsidRPr="007272EB">
        <w:rPr>
          <w:rFonts w:ascii="Calibri" w:hAnsi="Calibri" w:cs="Calibri"/>
          <w:bCs/>
          <w:spacing w:val="-4"/>
          <w:sz w:val="21"/>
          <w:szCs w:val="21"/>
        </w:rPr>
        <w:t>Verfügbarkeit</w:t>
      </w:r>
      <w:r w:rsidR="00875AE9" w:rsidRPr="007272EB">
        <w:rPr>
          <w:rFonts w:ascii="Calibri" w:hAnsi="Calibri" w:cs="Calibri"/>
          <w:bCs/>
          <w:spacing w:val="-4"/>
          <w:sz w:val="21"/>
          <w:szCs w:val="21"/>
        </w:rPr>
        <w:t xml:space="preserve"> aller Teile, die Reduzierung vieler Nebenzeiten sowie die rasche Beseitigung von Fehlbeständen und die Optimierung des Bestellwesens.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 xml:space="preserve"> „Genau solche Mehrwertziele hatten wir bei der Entwicklung unserer iOS-App vor Augen. Unsere Lagertürme werden damit vo</w:t>
      </w:r>
      <w:r w:rsidR="00CE1F49" w:rsidRPr="007272EB">
        <w:rPr>
          <w:rFonts w:ascii="Calibri" w:hAnsi="Calibri" w:cs="Calibri"/>
          <w:bCs/>
          <w:spacing w:val="-4"/>
          <w:sz w:val="21"/>
          <w:szCs w:val="21"/>
        </w:rPr>
        <w:t>n der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 xml:space="preserve"> reinen Bevorratungs</w:t>
      </w:r>
      <w:r w:rsidR="003C0099" w:rsidRPr="007272EB">
        <w:rPr>
          <w:rFonts w:ascii="Calibri" w:hAnsi="Calibri" w:cs="Calibri"/>
          <w:bCs/>
          <w:spacing w:val="-4"/>
          <w:sz w:val="21"/>
          <w:szCs w:val="21"/>
        </w:rPr>
        <w:t xml:space="preserve">anlage 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>zu</w:t>
      </w:r>
      <w:r w:rsidR="003C0099" w:rsidRPr="007272EB">
        <w:rPr>
          <w:rFonts w:ascii="Calibri" w:hAnsi="Calibri" w:cs="Calibri"/>
          <w:bCs/>
          <w:spacing w:val="-4"/>
          <w:sz w:val="21"/>
          <w:szCs w:val="21"/>
        </w:rPr>
        <w:t>m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 xml:space="preserve"> i</w:t>
      </w:r>
      <w:r w:rsidR="00CE1F49" w:rsidRPr="007272EB">
        <w:rPr>
          <w:rFonts w:ascii="Calibri" w:hAnsi="Calibri" w:cs="Calibri"/>
          <w:bCs/>
          <w:spacing w:val="-4"/>
          <w:sz w:val="21"/>
          <w:szCs w:val="21"/>
        </w:rPr>
        <w:t>ntelligenten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 xml:space="preserve"> Industrie 4.0-</w:t>
      </w:r>
      <w:r w:rsidR="003C0099" w:rsidRPr="007272EB">
        <w:rPr>
          <w:rFonts w:ascii="Calibri" w:hAnsi="Calibri" w:cs="Calibri"/>
          <w:bCs/>
          <w:spacing w:val="-4"/>
          <w:sz w:val="21"/>
          <w:szCs w:val="21"/>
        </w:rPr>
        <w:t>System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>, d</w:t>
      </w:r>
      <w:r w:rsidR="00CE1F49" w:rsidRPr="007272EB">
        <w:rPr>
          <w:rFonts w:ascii="Calibri" w:hAnsi="Calibri" w:cs="Calibri"/>
          <w:bCs/>
          <w:spacing w:val="-4"/>
          <w:sz w:val="21"/>
          <w:szCs w:val="21"/>
        </w:rPr>
        <w:t>as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 xml:space="preserve"> der Anwender sogar in der Hosentasche mit sich tragen kann und ihm ein modernes, </w:t>
      </w:r>
      <w:r w:rsidR="003C0099" w:rsidRPr="007272EB">
        <w:rPr>
          <w:rFonts w:ascii="Calibri" w:hAnsi="Calibri" w:cs="Calibri"/>
          <w:bCs/>
          <w:spacing w:val="-4"/>
          <w:sz w:val="21"/>
          <w:szCs w:val="21"/>
        </w:rPr>
        <w:t xml:space="preserve">praxisnahes und </w:t>
      </w:r>
      <w:r w:rsidR="005F0437" w:rsidRPr="007272EB">
        <w:rPr>
          <w:rFonts w:ascii="Calibri" w:hAnsi="Calibri" w:cs="Calibri"/>
          <w:bCs/>
          <w:spacing w:val="-4"/>
          <w:sz w:val="21"/>
          <w:szCs w:val="21"/>
        </w:rPr>
        <w:t>zeiteffektives Teilemanagement ermöglicht“, sagt Stefan Apfel.</w:t>
      </w:r>
    </w:p>
    <w:p w14:paraId="238BD606" w14:textId="6C9CB1D1" w:rsidR="00875AE9" w:rsidRPr="007272EB" w:rsidRDefault="00D729ED" w:rsidP="000A6CA0">
      <w:pPr>
        <w:spacing w:after="120" w:line="360" w:lineRule="auto"/>
        <w:ind w:left="0"/>
        <w:jc w:val="both"/>
        <w:rPr>
          <w:rFonts w:ascii="Calibri" w:hAnsi="Calibri" w:cs="Calibri"/>
          <w:b/>
          <w:spacing w:val="-4"/>
          <w:sz w:val="21"/>
          <w:szCs w:val="21"/>
        </w:rPr>
      </w:pPr>
      <w:r w:rsidRPr="007272EB">
        <w:rPr>
          <w:rFonts w:ascii="Calibri" w:hAnsi="Calibri" w:cs="Calibri"/>
          <w:b/>
          <w:spacing w:val="-4"/>
          <w:sz w:val="21"/>
          <w:szCs w:val="21"/>
        </w:rPr>
        <w:t>Unabhängig von der Lagerturmgröße</w:t>
      </w:r>
    </w:p>
    <w:p w14:paraId="32A584D2" w14:textId="403F63C6" w:rsidR="00834DD6" w:rsidRPr="007272EB" w:rsidRDefault="004F63B9" w:rsidP="000A6CA0">
      <w:pPr>
        <w:spacing w:after="120" w:line="360" w:lineRule="auto"/>
        <w:ind w:left="0"/>
        <w:jc w:val="both"/>
        <w:rPr>
          <w:rFonts w:ascii="Calibri" w:hAnsi="Calibri" w:cs="Calibri"/>
          <w:spacing w:val="-4"/>
          <w:sz w:val="21"/>
          <w:szCs w:val="21"/>
        </w:rPr>
      </w:pPr>
      <w:r w:rsidRPr="007272EB">
        <w:rPr>
          <w:rFonts w:ascii="Calibri" w:hAnsi="Calibri" w:cs="Calibri"/>
          <w:spacing w:val="-4"/>
          <w:sz w:val="21"/>
          <w:szCs w:val="21"/>
        </w:rPr>
        <w:t xml:space="preserve">Die iOS-Lagerturm-Steuerung 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hört auf den Namen </w:t>
      </w:r>
      <w:r w:rsidR="00CF1932" w:rsidRPr="007272EB">
        <w:rPr>
          <w:rFonts w:ascii="Calibri" w:hAnsi="Calibri" w:cs="Calibri"/>
          <w:i/>
          <w:iCs/>
          <w:spacing w:val="-4"/>
          <w:sz w:val="21"/>
          <w:szCs w:val="21"/>
        </w:rPr>
        <w:t>Apfel IQ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Pr="007272EB">
        <w:rPr>
          <w:rFonts w:ascii="Calibri" w:hAnsi="Calibri" w:cs="Calibri"/>
          <w:spacing w:val="-4"/>
          <w:sz w:val="21"/>
          <w:szCs w:val="21"/>
        </w:rPr>
        <w:t xml:space="preserve">und 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ist 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>im</w:t>
      </w:r>
      <w:r w:rsidR="00CF1932" w:rsidRPr="007272EB">
        <w:rPr>
          <w:rFonts w:ascii="Calibri" w:hAnsi="Calibri" w:cs="Calibri"/>
          <w:spacing w:val="-4"/>
          <w:sz w:val="21"/>
          <w:szCs w:val="21"/>
        </w:rPr>
        <w:t xml:space="preserve"> App-Store weltweit </w:t>
      </w:r>
      <w:r w:rsidRPr="007272EB">
        <w:rPr>
          <w:rFonts w:ascii="Calibri" w:hAnsi="Calibri" w:cs="Calibri"/>
          <w:spacing w:val="-4"/>
          <w:sz w:val="21"/>
          <w:szCs w:val="21"/>
        </w:rPr>
        <w:t>abrufbar.</w:t>
      </w:r>
      <w:r w:rsidR="00A6519D" w:rsidRPr="007272EB">
        <w:rPr>
          <w:rFonts w:ascii="Calibri" w:hAnsi="Calibri" w:cs="Calibri"/>
          <w:spacing w:val="-4"/>
          <w:sz w:val="21"/>
          <w:szCs w:val="21"/>
        </w:rPr>
        <w:t xml:space="preserve"> Ihr Einsatz ist unabhängig von der Frage, wie groß und in welcher Variante der Lagerturm ausgeführt ist. Als </w:t>
      </w:r>
      <w:r w:rsidR="0041601F" w:rsidRPr="007272EB">
        <w:rPr>
          <w:rFonts w:ascii="Calibri" w:hAnsi="Calibri" w:cs="Calibri"/>
          <w:spacing w:val="-4"/>
          <w:sz w:val="21"/>
          <w:szCs w:val="21"/>
        </w:rPr>
        <w:t xml:space="preserve">kostengünstiges </w:t>
      </w:r>
      <w:r w:rsidR="00A6519D" w:rsidRPr="007272EB">
        <w:rPr>
          <w:rFonts w:ascii="Calibri" w:hAnsi="Calibri" w:cs="Calibri"/>
          <w:spacing w:val="-4"/>
          <w:sz w:val="21"/>
          <w:szCs w:val="21"/>
        </w:rPr>
        <w:t>Komplettpaket bietet das Unternehmen beispielsweise einen fünf Meter hohen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>, automatisierten</w:t>
      </w:r>
      <w:r w:rsidR="00A6519D" w:rsidRPr="007272EB">
        <w:rPr>
          <w:rFonts w:ascii="Calibri" w:hAnsi="Calibri" w:cs="Calibri"/>
          <w:spacing w:val="-4"/>
          <w:sz w:val="21"/>
          <w:szCs w:val="21"/>
        </w:rPr>
        <w:t xml:space="preserve"> Lagerturm mit 40 Tablaren 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 xml:space="preserve">an, wobei jedes einzelne Tablar </w:t>
      </w:r>
      <w:r w:rsidR="00A6519D" w:rsidRPr="007272EB">
        <w:rPr>
          <w:rFonts w:ascii="Calibri" w:hAnsi="Calibri" w:cs="Calibri"/>
          <w:spacing w:val="-4"/>
          <w:sz w:val="21"/>
          <w:szCs w:val="21"/>
        </w:rPr>
        <w:t xml:space="preserve">500 kg Tragfähigkeit 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 xml:space="preserve">und eine Nutzfläche von zwei Europaletten </w:t>
      </w:r>
      <w:r w:rsidR="0041601F" w:rsidRPr="007272EB">
        <w:rPr>
          <w:rFonts w:ascii="Calibri" w:hAnsi="Calibri" w:cs="Calibri"/>
          <w:spacing w:val="-4"/>
          <w:sz w:val="21"/>
          <w:szCs w:val="21"/>
        </w:rPr>
        <w:t xml:space="preserve">(!) 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 xml:space="preserve">bereitstellt. 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>Zur S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>erien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 xml:space="preserve">ausstattung gehören hier 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 xml:space="preserve">eine Ethernet-Schnittstelle, eine ergonomische Arbeitshöhe und ein schützendes </w:t>
      </w:r>
      <w:r w:rsidR="006B1906" w:rsidRPr="007272EB">
        <w:rPr>
          <w:rFonts w:ascii="Calibri" w:hAnsi="Calibri" w:cs="Calibri"/>
          <w:spacing w:val="-4"/>
          <w:sz w:val="21"/>
          <w:szCs w:val="21"/>
        </w:rPr>
        <w:t>Lichtschranken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>gitter</w:t>
      </w:r>
      <w:r w:rsidR="0041601F" w:rsidRPr="007272EB">
        <w:rPr>
          <w:rFonts w:ascii="Calibri" w:hAnsi="Calibri" w:cs="Calibri"/>
          <w:spacing w:val="-4"/>
          <w:sz w:val="21"/>
          <w:szCs w:val="21"/>
        </w:rPr>
        <w:t>.</w:t>
      </w:r>
      <w:r w:rsidR="0062414D" w:rsidRPr="007272EB">
        <w:rPr>
          <w:rFonts w:ascii="Calibri" w:hAnsi="Calibri" w:cs="Calibri"/>
          <w:spacing w:val="-4"/>
          <w:sz w:val="21"/>
          <w:szCs w:val="21"/>
        </w:rPr>
        <w:t xml:space="preserve"> Passend zu verschiedenen Tablartypen bietet Apfel auch individualisierbares Einteilungs- und Sortiermaterial aus seinem Programm an – was übrigens auch für Lagerlifte anderer Hersteller (Hänel, SSI Schäfer, Modula u.a.) gilt.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  <w:r w:rsidR="0062414D" w:rsidRPr="007272EB">
        <w:rPr>
          <w:rFonts w:ascii="Calibri" w:hAnsi="Calibri" w:cs="Calibri"/>
          <w:spacing w:val="-4"/>
          <w:sz w:val="21"/>
          <w:szCs w:val="21"/>
        </w:rPr>
        <w:t xml:space="preserve">Vervollständigen lässt sich dann alles </w:t>
      </w:r>
      <w:r w:rsidR="00AE4BED" w:rsidRPr="007272EB">
        <w:rPr>
          <w:rFonts w:ascii="Calibri" w:hAnsi="Calibri" w:cs="Calibri"/>
          <w:spacing w:val="-4"/>
          <w:sz w:val="21"/>
          <w:szCs w:val="21"/>
        </w:rPr>
        <w:t xml:space="preserve">mit 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 xml:space="preserve">der </w:t>
      </w:r>
      <w:r w:rsidR="000B28DA" w:rsidRPr="007272EB">
        <w:rPr>
          <w:rFonts w:ascii="Calibri" w:hAnsi="Calibri" w:cs="Calibri"/>
          <w:spacing w:val="-4"/>
          <w:sz w:val="21"/>
          <w:szCs w:val="21"/>
        </w:rPr>
        <w:t xml:space="preserve">iPad-Steuerung bestehend aus RFID-Lesegerät, </w:t>
      </w:r>
      <w:r w:rsidR="00CC2EFC" w:rsidRPr="007272EB">
        <w:rPr>
          <w:rFonts w:ascii="Calibri" w:hAnsi="Calibri" w:cs="Calibri"/>
          <w:spacing w:val="-4"/>
          <w:sz w:val="21"/>
          <w:szCs w:val="21"/>
        </w:rPr>
        <w:t>iOS-</w:t>
      </w:r>
      <w:r w:rsidR="003C0099" w:rsidRPr="007272EB">
        <w:rPr>
          <w:rFonts w:ascii="Calibri" w:hAnsi="Calibri" w:cs="Calibri"/>
          <w:spacing w:val="-4"/>
          <w:sz w:val="21"/>
          <w:szCs w:val="21"/>
        </w:rPr>
        <w:t>App</w:t>
      </w:r>
      <w:r w:rsidR="000B28DA" w:rsidRPr="007272EB">
        <w:rPr>
          <w:rFonts w:ascii="Calibri" w:hAnsi="Calibri" w:cs="Calibri"/>
          <w:spacing w:val="-4"/>
          <w:sz w:val="21"/>
          <w:szCs w:val="21"/>
        </w:rPr>
        <w:t xml:space="preserve"> und Fotoerfassung zur intuitiven Lagerverwaltung</w:t>
      </w:r>
      <w:r w:rsidR="0062414D" w:rsidRPr="007272EB">
        <w:rPr>
          <w:rFonts w:ascii="Calibri" w:hAnsi="Calibri" w:cs="Calibri"/>
          <w:spacing w:val="-4"/>
          <w:sz w:val="21"/>
          <w:szCs w:val="21"/>
        </w:rPr>
        <w:t>.</w:t>
      </w:r>
      <w:r w:rsidR="000B28DA" w:rsidRPr="007272EB">
        <w:rPr>
          <w:rFonts w:ascii="Calibri" w:hAnsi="Calibri" w:cs="Calibri"/>
          <w:spacing w:val="-4"/>
          <w:sz w:val="21"/>
          <w:szCs w:val="21"/>
        </w:rPr>
        <w:t xml:space="preserve"> </w:t>
      </w:r>
    </w:p>
    <w:p w14:paraId="42DEC065" w14:textId="10404DA9" w:rsidR="00A0204A" w:rsidRPr="007272EB" w:rsidRDefault="00646D4B" w:rsidP="00A91028">
      <w:pPr>
        <w:spacing w:after="120" w:line="360" w:lineRule="auto"/>
        <w:ind w:left="0"/>
        <w:jc w:val="both"/>
        <w:rPr>
          <w:rFonts w:ascii="Calibri" w:hAnsi="Calibri" w:cs="Calibri"/>
          <w:spacing w:val="-4"/>
          <w:sz w:val="21"/>
          <w:szCs w:val="21"/>
        </w:rPr>
      </w:pPr>
      <w:r w:rsidRPr="007272EB">
        <w:rPr>
          <w:rFonts w:ascii="Calibri" w:hAnsi="Calibri" w:cs="Calibri"/>
          <w:spacing w:val="-4"/>
          <w:sz w:val="21"/>
          <w:szCs w:val="21"/>
        </w:rPr>
        <w:t>Z</w:t>
      </w:r>
      <w:r w:rsidR="00890EE9" w:rsidRPr="007272EB">
        <w:rPr>
          <w:rFonts w:ascii="Calibri" w:hAnsi="Calibri" w:cs="Calibri"/>
          <w:spacing w:val="-4"/>
          <w:sz w:val="21"/>
          <w:szCs w:val="21"/>
        </w:rPr>
        <w:t xml:space="preserve">u hohe Nebenzeiten, zu </w:t>
      </w:r>
      <w:r w:rsidR="00395EEA" w:rsidRPr="007272EB">
        <w:rPr>
          <w:rFonts w:ascii="Calibri" w:hAnsi="Calibri" w:cs="Calibri"/>
          <w:spacing w:val="-4"/>
          <w:sz w:val="21"/>
          <w:szCs w:val="21"/>
        </w:rPr>
        <w:t xml:space="preserve">umständliche </w:t>
      </w:r>
      <w:r w:rsidR="00890EE9" w:rsidRPr="007272EB">
        <w:rPr>
          <w:rFonts w:ascii="Calibri" w:hAnsi="Calibri" w:cs="Calibri"/>
          <w:spacing w:val="-4"/>
          <w:sz w:val="21"/>
          <w:szCs w:val="21"/>
        </w:rPr>
        <w:t xml:space="preserve">Hol- und Bringwege, zu großer Suchaufwand, verschwendeter Raum oder </w:t>
      </w:r>
      <w:r w:rsidR="00395EEA" w:rsidRPr="007272EB">
        <w:rPr>
          <w:rFonts w:ascii="Calibri" w:hAnsi="Calibri" w:cs="Calibri"/>
          <w:spacing w:val="-4"/>
          <w:sz w:val="21"/>
          <w:szCs w:val="21"/>
        </w:rPr>
        <w:t xml:space="preserve">einfach </w:t>
      </w:r>
      <w:r w:rsidR="0085267A" w:rsidRPr="007272EB">
        <w:rPr>
          <w:rFonts w:ascii="Calibri" w:hAnsi="Calibri" w:cs="Calibri"/>
          <w:spacing w:val="-4"/>
          <w:sz w:val="21"/>
          <w:szCs w:val="21"/>
        </w:rPr>
        <w:t xml:space="preserve">ein unüberschaubares </w:t>
      </w:r>
      <w:r w:rsidR="00890EE9" w:rsidRPr="007272EB">
        <w:rPr>
          <w:rFonts w:ascii="Calibri" w:hAnsi="Calibri" w:cs="Calibri"/>
          <w:spacing w:val="-4"/>
          <w:sz w:val="21"/>
          <w:szCs w:val="21"/>
        </w:rPr>
        <w:t xml:space="preserve">Chaos in der Teileverwaltung – </w:t>
      </w:r>
      <w:r w:rsidR="00395EEA" w:rsidRPr="007272EB">
        <w:rPr>
          <w:rFonts w:ascii="Calibri" w:hAnsi="Calibri" w:cs="Calibri"/>
          <w:spacing w:val="-4"/>
          <w:sz w:val="21"/>
          <w:szCs w:val="21"/>
        </w:rPr>
        <w:t xml:space="preserve">es gibt meist mehrere Gründe dafür, warum der 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 xml:space="preserve">intralogistische </w:t>
      </w:r>
      <w:r w:rsidR="00395EEA" w:rsidRPr="007272EB">
        <w:rPr>
          <w:rFonts w:ascii="Calibri" w:hAnsi="Calibri" w:cs="Calibri"/>
          <w:spacing w:val="-4"/>
          <w:sz w:val="21"/>
          <w:szCs w:val="21"/>
        </w:rPr>
        <w:t>Materialfluss einfach nicht richtig in Gang komm</w:t>
      </w:r>
      <w:r w:rsidR="0085267A" w:rsidRPr="007272EB">
        <w:rPr>
          <w:rFonts w:ascii="Calibri" w:hAnsi="Calibri" w:cs="Calibri"/>
          <w:spacing w:val="-4"/>
          <w:sz w:val="21"/>
          <w:szCs w:val="21"/>
        </w:rPr>
        <w:t>en will</w:t>
      </w:r>
      <w:r w:rsidR="00395EEA" w:rsidRPr="007272EB">
        <w:rPr>
          <w:rFonts w:ascii="Calibri" w:hAnsi="Calibri" w:cs="Calibri"/>
          <w:spacing w:val="-4"/>
          <w:sz w:val="21"/>
          <w:szCs w:val="21"/>
        </w:rPr>
        <w:t>.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 xml:space="preserve"> „Unser</w:t>
      </w:r>
      <w:r w:rsidR="00301270" w:rsidRPr="007272EB">
        <w:rPr>
          <w:rFonts w:ascii="Calibri" w:hAnsi="Calibri" w:cs="Calibri"/>
          <w:spacing w:val="-4"/>
          <w:sz w:val="21"/>
          <w:szCs w:val="21"/>
        </w:rPr>
        <w:t>e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 xml:space="preserve"> App-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lastRenderedPageBreak/>
        <w:t>gesteuerte</w:t>
      </w:r>
      <w:r w:rsidR="00301270" w:rsidRPr="007272EB">
        <w:rPr>
          <w:rFonts w:ascii="Calibri" w:hAnsi="Calibri" w:cs="Calibri"/>
          <w:spacing w:val="-4"/>
          <w:sz w:val="21"/>
          <w:szCs w:val="21"/>
        </w:rPr>
        <w:t>n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 xml:space="preserve"> Lagert</w:t>
      </w:r>
      <w:r w:rsidR="00301270" w:rsidRPr="007272EB">
        <w:rPr>
          <w:rFonts w:ascii="Calibri" w:hAnsi="Calibri" w:cs="Calibri"/>
          <w:spacing w:val="-4"/>
          <w:sz w:val="21"/>
          <w:szCs w:val="21"/>
        </w:rPr>
        <w:t>ü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>rm</w:t>
      </w:r>
      <w:r w:rsidR="00301270" w:rsidRPr="007272EB">
        <w:rPr>
          <w:rFonts w:ascii="Calibri" w:hAnsi="Calibri" w:cs="Calibri"/>
          <w:spacing w:val="-4"/>
          <w:sz w:val="21"/>
          <w:szCs w:val="21"/>
        </w:rPr>
        <w:t>e haben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 xml:space="preserve"> sich bereits </w:t>
      </w:r>
      <w:r w:rsidR="005D59DB" w:rsidRPr="007272EB">
        <w:rPr>
          <w:rFonts w:ascii="Calibri" w:hAnsi="Calibri" w:cs="Calibri"/>
          <w:spacing w:val="-4"/>
          <w:sz w:val="21"/>
          <w:szCs w:val="21"/>
        </w:rPr>
        <w:t>in vielen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 xml:space="preserve"> Branchen als Ideallösung für das Teilemanagement erwiesen</w:t>
      </w:r>
      <w:r w:rsidR="005854BE" w:rsidRPr="007272EB">
        <w:rPr>
          <w:rFonts w:ascii="Calibri" w:hAnsi="Calibri" w:cs="Calibri"/>
          <w:spacing w:val="-4"/>
          <w:sz w:val="21"/>
          <w:szCs w:val="21"/>
        </w:rPr>
        <w:t>. Oft amortisier</w:t>
      </w:r>
      <w:r w:rsidR="00301270" w:rsidRPr="007272EB">
        <w:rPr>
          <w:rFonts w:ascii="Calibri" w:hAnsi="Calibri" w:cs="Calibri"/>
          <w:spacing w:val="-4"/>
          <w:sz w:val="21"/>
          <w:szCs w:val="21"/>
        </w:rPr>
        <w:t>en</w:t>
      </w:r>
      <w:r w:rsidR="005854BE" w:rsidRPr="007272EB">
        <w:rPr>
          <w:rFonts w:ascii="Calibri" w:hAnsi="Calibri" w:cs="Calibri"/>
          <w:spacing w:val="-4"/>
          <w:sz w:val="21"/>
          <w:szCs w:val="21"/>
        </w:rPr>
        <w:t xml:space="preserve"> sie sich</w:t>
      </w:r>
      <w:r w:rsidR="00114BFC" w:rsidRPr="007272EB">
        <w:rPr>
          <w:rFonts w:ascii="Calibri" w:hAnsi="Calibri" w:cs="Calibri"/>
          <w:spacing w:val="-4"/>
          <w:sz w:val="21"/>
          <w:szCs w:val="21"/>
        </w:rPr>
        <w:t xml:space="preserve"> schon binnen weniger Monate“, berichtet Stefan Apfel.</w:t>
      </w:r>
      <w:r w:rsidR="00176D72" w:rsidRPr="007272EB">
        <w:rPr>
          <w:rFonts w:ascii="Calibri" w:hAnsi="Calibri" w:cs="Calibri"/>
          <w:bCs/>
          <w:spacing w:val="-4"/>
          <w:sz w:val="21"/>
          <w:szCs w:val="21"/>
        </w:rPr>
        <w:t xml:space="preserve"> </w:t>
      </w:r>
      <w:r w:rsidR="003B7E1E" w:rsidRPr="007272EB">
        <w:rPr>
          <w:rFonts w:ascii="Calibri" w:hAnsi="Calibri" w:cs="Calibri"/>
          <w:i/>
          <w:iCs/>
          <w:spacing w:val="-4"/>
          <w:sz w:val="21"/>
          <w:szCs w:val="21"/>
        </w:rPr>
        <w:t>ms</w:t>
      </w:r>
    </w:p>
    <w:p w14:paraId="32F95E9E" w14:textId="545BAEB5" w:rsidR="00C66CD3" w:rsidRPr="007272EB" w:rsidRDefault="008F32A4" w:rsidP="000A6CA0">
      <w:pPr>
        <w:spacing w:after="120" w:line="360" w:lineRule="auto"/>
        <w:ind w:left="0"/>
        <w:jc w:val="both"/>
        <w:rPr>
          <w:rFonts w:ascii="Calibri" w:hAnsi="Calibri" w:cs="Arial"/>
          <w:spacing w:val="-2"/>
          <w:sz w:val="16"/>
          <w:szCs w:val="16"/>
        </w:rPr>
      </w:pPr>
      <w:bookmarkStart w:id="1" w:name="_Hlk194651447"/>
      <w:r w:rsidRPr="007272EB">
        <w:rPr>
          <w:rFonts w:ascii="Calibri" w:hAnsi="Calibri" w:cs="Calibri"/>
          <w:i/>
          <w:spacing w:val="0"/>
          <w:sz w:val="16"/>
          <w:szCs w:val="16"/>
        </w:rPr>
        <w:t>7</w:t>
      </w:r>
      <w:r w:rsidR="00646D4B" w:rsidRPr="007272EB">
        <w:rPr>
          <w:rFonts w:ascii="Calibri" w:hAnsi="Calibri" w:cs="Calibri"/>
          <w:i/>
          <w:spacing w:val="0"/>
          <w:sz w:val="16"/>
          <w:szCs w:val="16"/>
        </w:rPr>
        <w:t>8</w:t>
      </w:r>
      <w:r w:rsidR="000A4257" w:rsidRPr="007272EB">
        <w:rPr>
          <w:rFonts w:ascii="Calibri" w:hAnsi="Calibri" w:cs="Calibri"/>
          <w:i/>
          <w:spacing w:val="0"/>
          <w:sz w:val="16"/>
          <w:szCs w:val="16"/>
        </w:rPr>
        <w:t>1</w:t>
      </w:r>
      <w:r w:rsidR="00C66CD3" w:rsidRPr="007272EB">
        <w:rPr>
          <w:rFonts w:ascii="Calibri" w:hAnsi="Calibri" w:cs="Calibri"/>
          <w:i/>
          <w:spacing w:val="0"/>
          <w:sz w:val="16"/>
          <w:szCs w:val="16"/>
        </w:rPr>
        <w:t xml:space="preserve"> Wörter mit </w:t>
      </w:r>
      <w:r w:rsidR="00646D4B" w:rsidRPr="007272EB">
        <w:rPr>
          <w:rFonts w:ascii="Calibri" w:hAnsi="Calibri" w:cs="Calibri"/>
          <w:i/>
          <w:spacing w:val="0"/>
          <w:sz w:val="16"/>
          <w:szCs w:val="16"/>
        </w:rPr>
        <w:t>6.</w:t>
      </w:r>
      <w:r w:rsidR="000A4257" w:rsidRPr="007272EB">
        <w:rPr>
          <w:rFonts w:ascii="Calibri" w:hAnsi="Calibri" w:cs="Calibri"/>
          <w:i/>
          <w:spacing w:val="0"/>
          <w:sz w:val="16"/>
          <w:szCs w:val="16"/>
        </w:rPr>
        <w:t>195</w:t>
      </w:r>
      <w:r w:rsidR="00C66CD3" w:rsidRPr="007272EB">
        <w:rPr>
          <w:rFonts w:ascii="Calibri" w:hAnsi="Calibri" w:cs="Calibri"/>
          <w:i/>
          <w:spacing w:val="0"/>
          <w:sz w:val="16"/>
          <w:szCs w:val="16"/>
        </w:rPr>
        <w:t xml:space="preserve"> Zeichen (inkl. Leerzeichen)</w:t>
      </w:r>
      <w:r w:rsidR="004A5B60" w:rsidRPr="007272EB">
        <w:rPr>
          <w:rFonts w:ascii="Calibri" w:hAnsi="Calibri" w:cs="Calibri"/>
          <w:i/>
          <w:spacing w:val="0"/>
          <w:sz w:val="16"/>
          <w:szCs w:val="16"/>
        </w:rPr>
        <w:t xml:space="preserve">     </w:t>
      </w:r>
      <w:bookmarkEnd w:id="1"/>
      <w:r w:rsidR="004A5B60" w:rsidRPr="007272EB">
        <w:rPr>
          <w:rFonts w:ascii="Calibri" w:hAnsi="Calibri" w:cs="Calibri"/>
          <w:i/>
          <w:spacing w:val="0"/>
          <w:sz w:val="16"/>
          <w:szCs w:val="16"/>
        </w:rPr>
        <w:tab/>
      </w:r>
      <w:r w:rsidR="004A5B60" w:rsidRPr="007272EB">
        <w:rPr>
          <w:rFonts w:ascii="Calibri" w:hAnsi="Calibri" w:cs="Calibri"/>
          <w:i/>
          <w:spacing w:val="0"/>
          <w:sz w:val="16"/>
          <w:szCs w:val="16"/>
        </w:rPr>
        <w:tab/>
        <w:t xml:space="preserve">   </w:t>
      </w:r>
      <w:r w:rsidR="003B7E1E" w:rsidRPr="007272EB">
        <w:rPr>
          <w:rFonts w:ascii="Calibri" w:hAnsi="Calibri" w:cs="Calibri"/>
          <w:i/>
          <w:spacing w:val="0"/>
          <w:sz w:val="16"/>
          <w:szCs w:val="16"/>
        </w:rPr>
        <w:t xml:space="preserve">             </w:t>
      </w:r>
      <w:r w:rsidR="004A5B60" w:rsidRPr="007272EB">
        <w:rPr>
          <w:rFonts w:ascii="Calibri" w:hAnsi="Calibri" w:cs="Calibri"/>
          <w:i/>
          <w:spacing w:val="0"/>
          <w:sz w:val="16"/>
          <w:szCs w:val="16"/>
        </w:rPr>
        <w:t xml:space="preserve">Autor: </w:t>
      </w:r>
      <w:r w:rsidR="003B7E1E" w:rsidRPr="007272EB">
        <w:rPr>
          <w:rFonts w:ascii="Calibri" w:hAnsi="Calibri" w:cs="Calibri"/>
          <w:i/>
          <w:spacing w:val="0"/>
          <w:sz w:val="16"/>
          <w:szCs w:val="16"/>
        </w:rPr>
        <w:t>Michael Stöcker</w:t>
      </w:r>
      <w:r w:rsidR="004A5B60" w:rsidRPr="007272EB">
        <w:rPr>
          <w:rFonts w:ascii="Calibri" w:hAnsi="Calibri" w:cs="Calibri"/>
          <w:i/>
          <w:spacing w:val="0"/>
          <w:sz w:val="16"/>
          <w:szCs w:val="16"/>
        </w:rPr>
        <w:t>, Freier Fachjournalist, Darmstadt</w:t>
      </w:r>
    </w:p>
    <w:p w14:paraId="21A7BC19" w14:textId="76B722DE" w:rsidR="00C66CD3" w:rsidRPr="007272EB" w:rsidRDefault="00C66CD3" w:rsidP="00874E6E">
      <w:pPr>
        <w:autoSpaceDE w:val="0"/>
        <w:autoSpaceDN w:val="0"/>
        <w:spacing w:after="240"/>
        <w:ind w:left="0"/>
        <w:rPr>
          <w:rFonts w:ascii="Calibri" w:hAnsi="Calibri" w:cs="Calibri"/>
          <w:b/>
          <w:spacing w:val="0"/>
          <w:sz w:val="21"/>
          <w:szCs w:val="21"/>
        </w:rPr>
      </w:pPr>
      <w:r w:rsidRPr="007272EB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Redakteure: </w:t>
      </w:r>
      <w:r w:rsidRPr="007272EB">
        <w:rPr>
          <w:rFonts w:ascii="Calibri" w:hAnsi="Calibri" w:cs="Calibri"/>
          <w:b/>
          <w:spacing w:val="0"/>
          <w:sz w:val="21"/>
          <w:szCs w:val="21"/>
        </w:rPr>
        <w:t xml:space="preserve">Text und Bilder stehen Ihnen unter www.pr-box.de </w:t>
      </w:r>
      <w:r w:rsidR="00FA1303" w:rsidRPr="007272EB">
        <w:rPr>
          <w:rFonts w:ascii="Calibri" w:hAnsi="Calibri" w:cs="Calibri"/>
          <w:b/>
          <w:spacing w:val="0"/>
          <w:sz w:val="21"/>
          <w:szCs w:val="21"/>
        </w:rPr>
        <w:t xml:space="preserve">frei </w:t>
      </w:r>
      <w:r w:rsidRPr="007272EB">
        <w:rPr>
          <w:rFonts w:ascii="Calibri" w:hAnsi="Calibri" w:cs="Calibri"/>
          <w:b/>
          <w:spacing w:val="0"/>
          <w:sz w:val="21"/>
          <w:szCs w:val="21"/>
        </w:rPr>
        <w:t>zur Verfügung!</w:t>
      </w:r>
    </w:p>
    <w:p w14:paraId="6AE49ED2" w14:textId="0A5A8849" w:rsidR="00C66CD3" w:rsidRPr="007272EB" w:rsidRDefault="00C66CD3" w:rsidP="00221842">
      <w:pPr>
        <w:autoSpaceDE w:val="0"/>
        <w:autoSpaceDN w:val="0"/>
        <w:spacing w:after="120"/>
        <w:ind w:left="0" w:right="-284"/>
        <w:rPr>
          <w:rFonts w:ascii="Calibri" w:hAnsi="Calibri" w:cs="Calibri"/>
          <w:i/>
          <w:spacing w:val="-4"/>
          <w:sz w:val="21"/>
          <w:szCs w:val="21"/>
          <w:u w:val="single"/>
        </w:rPr>
      </w:pPr>
      <w:r w:rsidRPr="007272EB">
        <w:rPr>
          <w:rFonts w:ascii="Calibri" w:hAnsi="Calibri" w:cs="Calibri"/>
          <w:i/>
          <w:spacing w:val="-4"/>
          <w:sz w:val="21"/>
          <w:szCs w:val="21"/>
          <w:u w:val="single"/>
        </w:rPr>
        <w:t>Bilder (</w:t>
      </w:r>
      <w:r w:rsidR="00327F84">
        <w:rPr>
          <w:rFonts w:ascii="Calibri" w:hAnsi="Calibri" w:cs="Calibri"/>
          <w:i/>
          <w:spacing w:val="-4"/>
          <w:sz w:val="21"/>
          <w:szCs w:val="21"/>
          <w:u w:val="single"/>
        </w:rPr>
        <w:t>8</w:t>
      </w:r>
      <w:r w:rsidRPr="007272EB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Motive)</w:t>
      </w:r>
      <w:r w:rsidR="00FA1303" w:rsidRPr="007272EB">
        <w:rPr>
          <w:rFonts w:ascii="Calibri" w:hAnsi="Calibri" w:cs="Calibri"/>
          <w:i/>
          <w:spacing w:val="-4"/>
          <w:sz w:val="21"/>
          <w:szCs w:val="21"/>
          <w:u w:val="single"/>
        </w:rPr>
        <w:t xml:space="preserve"> </w:t>
      </w:r>
    </w:p>
    <w:p w14:paraId="2D46B053" w14:textId="5EF2C9E0" w:rsidR="00D51BEE" w:rsidRPr="007272EB" w:rsidRDefault="00C66CD3" w:rsidP="00221842">
      <w:pPr>
        <w:spacing w:after="120"/>
        <w:ind w:left="0"/>
        <w:rPr>
          <w:rFonts w:ascii="Calibri" w:hAnsi="Calibri"/>
          <w:b/>
          <w:spacing w:val="-4"/>
          <w:sz w:val="21"/>
          <w:szCs w:val="21"/>
        </w:rPr>
      </w:pPr>
      <w:r w:rsidRPr="007272EB">
        <w:rPr>
          <w:rFonts w:ascii="Calibri" w:hAnsi="Calibri" w:cs="Calibri"/>
          <w:i/>
          <w:spacing w:val="-4"/>
          <w:sz w:val="21"/>
          <w:szCs w:val="21"/>
        </w:rPr>
        <w:t>Bild 1:</w:t>
      </w:r>
      <w:r w:rsidRPr="007272EB">
        <w:rPr>
          <w:rFonts w:ascii="Calibri" w:hAnsi="Calibri"/>
          <w:spacing w:val="-4"/>
          <w:sz w:val="21"/>
          <w:szCs w:val="21"/>
        </w:rPr>
        <w:t xml:space="preserve"> </w:t>
      </w:r>
      <w:r w:rsidR="004609FB" w:rsidRPr="007272EB">
        <w:rPr>
          <w:rFonts w:ascii="Calibri" w:hAnsi="Calibri"/>
          <w:spacing w:val="-4"/>
          <w:sz w:val="21"/>
          <w:szCs w:val="21"/>
        </w:rPr>
        <w:t>Ob Produktion, Montage oder Instandhaltung: In vielen Unternehmen bilden die Lagertürme von Apfel als kompakte</w:t>
      </w:r>
      <w:r w:rsidR="003C273F" w:rsidRPr="007272EB">
        <w:rPr>
          <w:rFonts w:ascii="Calibri" w:hAnsi="Calibri"/>
          <w:spacing w:val="-4"/>
          <w:sz w:val="21"/>
          <w:szCs w:val="21"/>
        </w:rPr>
        <w:t xml:space="preserve">, </w:t>
      </w:r>
      <w:r w:rsidR="004609FB" w:rsidRPr="007272EB">
        <w:rPr>
          <w:rFonts w:ascii="Calibri" w:hAnsi="Calibri"/>
          <w:spacing w:val="-4"/>
          <w:sz w:val="21"/>
          <w:szCs w:val="21"/>
        </w:rPr>
        <w:t xml:space="preserve">vollautomatisierte Hochregallager den Dreh- und Angelpunkt des innerbetrieblichen Materialflusses. </w:t>
      </w:r>
    </w:p>
    <w:p w14:paraId="27951865" w14:textId="004D19ED" w:rsidR="00CD6F84" w:rsidRPr="007272EB" w:rsidRDefault="00CD6F84" w:rsidP="00CD6F84">
      <w:pPr>
        <w:spacing w:after="120"/>
        <w:ind w:left="0"/>
        <w:rPr>
          <w:rFonts w:ascii="Calibri" w:hAnsi="Calibri"/>
          <w:iCs/>
          <w:spacing w:val="-4"/>
          <w:sz w:val="21"/>
          <w:szCs w:val="21"/>
        </w:rPr>
      </w:pPr>
      <w:r w:rsidRPr="007272EB">
        <w:rPr>
          <w:rFonts w:ascii="Calibri" w:hAnsi="Calibri"/>
          <w:i/>
          <w:spacing w:val="-4"/>
          <w:sz w:val="21"/>
          <w:szCs w:val="21"/>
        </w:rPr>
        <w:t>Bild 2</w:t>
      </w:r>
      <w:r w:rsidR="00327F84">
        <w:rPr>
          <w:rFonts w:ascii="Calibri" w:hAnsi="Calibri"/>
          <w:i/>
          <w:spacing w:val="-4"/>
          <w:sz w:val="21"/>
          <w:szCs w:val="21"/>
        </w:rPr>
        <w:t>a/2b</w:t>
      </w:r>
      <w:r w:rsidRPr="007272EB">
        <w:rPr>
          <w:rFonts w:ascii="Calibri" w:hAnsi="Calibri"/>
          <w:i/>
          <w:spacing w:val="-4"/>
          <w:sz w:val="21"/>
          <w:szCs w:val="21"/>
        </w:rPr>
        <w:t>:</w:t>
      </w:r>
      <w:r w:rsidR="00647273" w:rsidRPr="007272EB">
        <w:rPr>
          <w:rFonts w:ascii="Calibri" w:hAnsi="Calibri"/>
          <w:i/>
          <w:spacing w:val="-4"/>
          <w:sz w:val="21"/>
          <w:szCs w:val="21"/>
        </w:rPr>
        <w:t xml:space="preserve"> </w:t>
      </w:r>
      <w:r w:rsidR="004609FB" w:rsidRPr="007272EB">
        <w:rPr>
          <w:rFonts w:ascii="Calibri" w:hAnsi="Calibri"/>
          <w:iCs/>
          <w:spacing w:val="-4"/>
          <w:sz w:val="21"/>
          <w:szCs w:val="21"/>
        </w:rPr>
        <w:t>Steht im Mittelpunkt des diesjährigen Logimat-Auftritts von Apfel (Stand EO99):</w:t>
      </w:r>
      <w:r w:rsidR="004609FB" w:rsidRPr="007272EB">
        <w:rPr>
          <w:rFonts w:ascii="Calibri" w:hAnsi="Calibri"/>
          <w:i/>
          <w:spacing w:val="-4"/>
          <w:sz w:val="21"/>
          <w:szCs w:val="21"/>
        </w:rPr>
        <w:t xml:space="preserve"> </w:t>
      </w:r>
      <w:r w:rsidR="004609FB" w:rsidRPr="007272EB">
        <w:rPr>
          <w:rFonts w:ascii="Calibri" w:hAnsi="Calibri"/>
          <w:iCs/>
          <w:spacing w:val="-4"/>
          <w:sz w:val="21"/>
          <w:szCs w:val="21"/>
        </w:rPr>
        <w:t xml:space="preserve">Die innovative iOS-App </w:t>
      </w:r>
      <w:r w:rsidR="004C0734">
        <w:rPr>
          <w:rFonts w:ascii="Calibri" w:hAnsi="Calibri"/>
          <w:iCs/>
          <w:spacing w:val="-4"/>
          <w:sz w:val="21"/>
          <w:szCs w:val="21"/>
        </w:rPr>
        <w:t xml:space="preserve">für iPhones und iPads </w:t>
      </w:r>
      <w:r w:rsidR="004609FB" w:rsidRPr="007272EB">
        <w:rPr>
          <w:rFonts w:ascii="Calibri" w:hAnsi="Calibri"/>
          <w:iCs/>
          <w:spacing w:val="-4"/>
          <w:sz w:val="21"/>
          <w:szCs w:val="21"/>
        </w:rPr>
        <w:t>zur hocheffizienten Lagerturm-Steuerung.</w:t>
      </w:r>
    </w:p>
    <w:p w14:paraId="78E88826" w14:textId="34CA070B" w:rsidR="00B15774" w:rsidRPr="007272EB" w:rsidRDefault="00C66CD3" w:rsidP="00221842">
      <w:pPr>
        <w:spacing w:after="120"/>
        <w:ind w:left="0"/>
        <w:rPr>
          <w:rFonts w:ascii="Calibri" w:hAnsi="Calibri"/>
          <w:i/>
          <w:spacing w:val="-4"/>
          <w:sz w:val="18"/>
          <w:szCs w:val="18"/>
        </w:rPr>
      </w:pPr>
      <w:r w:rsidRPr="007272EB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CD6F84" w:rsidRPr="007272EB">
        <w:rPr>
          <w:rFonts w:ascii="Calibri" w:hAnsi="Calibri"/>
          <w:i/>
          <w:spacing w:val="-4"/>
          <w:sz w:val="21"/>
          <w:szCs w:val="21"/>
        </w:rPr>
        <w:t>3</w:t>
      </w:r>
      <w:r w:rsidR="00B71521" w:rsidRPr="007272EB">
        <w:rPr>
          <w:rFonts w:ascii="Calibri" w:hAnsi="Calibri"/>
          <w:i/>
          <w:spacing w:val="-4"/>
          <w:sz w:val="21"/>
          <w:szCs w:val="21"/>
        </w:rPr>
        <w:t>:</w:t>
      </w:r>
      <w:r w:rsidRPr="007272EB">
        <w:rPr>
          <w:rFonts w:ascii="Calibri" w:hAnsi="Calibri"/>
          <w:spacing w:val="-4"/>
          <w:sz w:val="21"/>
          <w:szCs w:val="21"/>
        </w:rPr>
        <w:t xml:space="preserve"> </w:t>
      </w:r>
      <w:r w:rsidR="00647273" w:rsidRPr="007272EB">
        <w:rPr>
          <w:rFonts w:ascii="Calibri" w:hAnsi="Calibri"/>
          <w:color w:val="000000"/>
          <w:spacing w:val="-4"/>
          <w:sz w:val="21"/>
          <w:szCs w:val="21"/>
        </w:rPr>
        <w:t>Stefan Apfel</w:t>
      </w:r>
      <w:r w:rsidR="00DF67AC" w:rsidRPr="007272EB">
        <w:rPr>
          <w:rFonts w:ascii="Calibri" w:hAnsi="Calibri"/>
          <w:color w:val="000000"/>
          <w:spacing w:val="-4"/>
          <w:sz w:val="21"/>
          <w:szCs w:val="21"/>
        </w:rPr>
        <w:t>: „Unsere App-Steuerung verwandelt jeden Lagerturm in ein</w:t>
      </w:r>
      <w:r w:rsidR="004E1D85" w:rsidRPr="007272EB">
        <w:rPr>
          <w:rFonts w:ascii="Calibri" w:hAnsi="Calibri"/>
          <w:color w:val="000000"/>
          <w:spacing w:val="-4"/>
          <w:sz w:val="21"/>
          <w:szCs w:val="21"/>
        </w:rPr>
        <w:t>e</w:t>
      </w:r>
      <w:r w:rsidR="00DF67AC" w:rsidRPr="007272EB">
        <w:rPr>
          <w:rFonts w:ascii="Calibri" w:hAnsi="Calibri"/>
          <w:color w:val="000000"/>
          <w:spacing w:val="-4"/>
          <w:sz w:val="21"/>
          <w:szCs w:val="21"/>
        </w:rPr>
        <w:t xml:space="preserve"> hocheffiziente Ein- und Ausgabe</w:t>
      </w:r>
      <w:r w:rsidR="004E1D85" w:rsidRPr="007272EB">
        <w:rPr>
          <w:rFonts w:ascii="Calibri" w:hAnsi="Calibri"/>
          <w:color w:val="000000"/>
          <w:spacing w:val="-4"/>
          <w:sz w:val="21"/>
          <w:szCs w:val="21"/>
        </w:rPr>
        <w:t>station, die</w:t>
      </w:r>
      <w:r w:rsidR="00DF67AC" w:rsidRPr="007272EB">
        <w:rPr>
          <w:rFonts w:ascii="Calibri" w:hAnsi="Calibri"/>
          <w:color w:val="000000"/>
          <w:spacing w:val="-4"/>
          <w:sz w:val="21"/>
          <w:szCs w:val="21"/>
        </w:rPr>
        <w:t xml:space="preserve"> allen Mitarbeitern enorm viel Zeit spart und dem gesamten Teile</w:t>
      </w:r>
      <w:r w:rsidR="004D4531" w:rsidRPr="007272EB">
        <w:rPr>
          <w:rFonts w:ascii="Calibri" w:hAnsi="Calibri"/>
          <w:color w:val="000000"/>
          <w:spacing w:val="-4"/>
          <w:sz w:val="21"/>
          <w:szCs w:val="21"/>
        </w:rPr>
        <w:t>- oder Werkzeug</w:t>
      </w:r>
      <w:r w:rsidR="00DF67AC" w:rsidRPr="007272EB">
        <w:rPr>
          <w:rFonts w:ascii="Calibri" w:hAnsi="Calibri"/>
          <w:color w:val="000000"/>
          <w:spacing w:val="-4"/>
          <w:sz w:val="21"/>
          <w:szCs w:val="21"/>
        </w:rPr>
        <w:t>management eines Betriebes maximale Flexibilität und Transparenz verleiht.“</w:t>
      </w:r>
      <w:r w:rsidR="00DF67AC" w:rsidRPr="007272EB">
        <w:rPr>
          <w:rFonts w:ascii="Calibri" w:hAnsi="Calibri"/>
          <w:color w:val="FF0000"/>
          <w:spacing w:val="-4"/>
          <w:sz w:val="21"/>
          <w:szCs w:val="21"/>
        </w:rPr>
        <w:t xml:space="preserve"> </w:t>
      </w:r>
    </w:p>
    <w:p w14:paraId="3B11AD04" w14:textId="50C32934" w:rsidR="00C66CD3" w:rsidRDefault="00C66CD3" w:rsidP="00221842">
      <w:pPr>
        <w:spacing w:after="120"/>
        <w:ind w:left="0"/>
        <w:rPr>
          <w:rFonts w:ascii="Calibri" w:hAnsi="Calibri"/>
          <w:spacing w:val="-4"/>
          <w:sz w:val="21"/>
          <w:szCs w:val="21"/>
        </w:rPr>
      </w:pPr>
      <w:r w:rsidRPr="007272EB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F5747C" w:rsidRPr="007272EB">
        <w:rPr>
          <w:rFonts w:ascii="Calibri" w:hAnsi="Calibri"/>
          <w:i/>
          <w:spacing w:val="-4"/>
          <w:sz w:val="21"/>
          <w:szCs w:val="21"/>
        </w:rPr>
        <w:t>4</w:t>
      </w:r>
      <w:r w:rsidRPr="007272EB">
        <w:rPr>
          <w:rFonts w:ascii="Calibri" w:hAnsi="Calibri"/>
          <w:i/>
          <w:spacing w:val="-4"/>
          <w:sz w:val="21"/>
          <w:szCs w:val="21"/>
        </w:rPr>
        <w:t>:</w:t>
      </w:r>
      <w:r w:rsidRPr="007272EB">
        <w:rPr>
          <w:rFonts w:ascii="Calibri" w:hAnsi="Calibri"/>
          <w:spacing w:val="-4"/>
          <w:sz w:val="21"/>
          <w:szCs w:val="21"/>
        </w:rPr>
        <w:t xml:space="preserve"> </w:t>
      </w:r>
      <w:r w:rsidR="003C273F" w:rsidRPr="007272EB">
        <w:rPr>
          <w:rFonts w:ascii="Calibri" w:hAnsi="Calibri"/>
          <w:spacing w:val="-4"/>
          <w:sz w:val="21"/>
          <w:szCs w:val="21"/>
        </w:rPr>
        <w:t>Raumsparer</w:t>
      </w:r>
      <w:r w:rsidR="00DF67AC" w:rsidRPr="007272EB">
        <w:rPr>
          <w:rFonts w:ascii="Calibri" w:hAnsi="Calibri"/>
          <w:spacing w:val="-4"/>
          <w:sz w:val="21"/>
          <w:szCs w:val="21"/>
        </w:rPr>
        <w:t xml:space="preserve">: Ein Apfel-Lagerturm kann bis zu 15 Meter in die Höhe ragen und auf Hunderten von Tablaren abertausend Teile mit bis zu 70 Tonnen </w:t>
      </w:r>
      <w:r w:rsidR="00001ABB" w:rsidRPr="007272EB">
        <w:rPr>
          <w:rFonts w:ascii="Calibri" w:hAnsi="Calibri"/>
          <w:spacing w:val="-4"/>
          <w:sz w:val="21"/>
          <w:szCs w:val="21"/>
        </w:rPr>
        <w:t xml:space="preserve">Gesamtgewicht </w:t>
      </w:r>
      <w:r w:rsidR="00DF67AC" w:rsidRPr="007272EB">
        <w:rPr>
          <w:rFonts w:ascii="Calibri" w:hAnsi="Calibri"/>
          <w:spacing w:val="-4"/>
          <w:sz w:val="21"/>
          <w:szCs w:val="21"/>
        </w:rPr>
        <w:t xml:space="preserve">bereitstellen. Er </w:t>
      </w:r>
      <w:r w:rsidR="00037BB7">
        <w:rPr>
          <w:rFonts w:ascii="Calibri" w:hAnsi="Calibri"/>
          <w:spacing w:val="-4"/>
          <w:sz w:val="21"/>
          <w:szCs w:val="21"/>
        </w:rPr>
        <w:t>verfügt</w:t>
      </w:r>
      <w:r w:rsidR="00DF67AC" w:rsidRPr="007272EB">
        <w:rPr>
          <w:rFonts w:ascii="Calibri" w:hAnsi="Calibri"/>
          <w:spacing w:val="-4"/>
          <w:sz w:val="21"/>
          <w:szCs w:val="21"/>
        </w:rPr>
        <w:t xml:space="preserve"> über eine kameragestützte Ladezustands-Kontrolle und lässt sich an robotergeführte Entnahmesysteme andocken.</w:t>
      </w:r>
    </w:p>
    <w:p w14:paraId="3BAA2A0D" w14:textId="2EBD0B54" w:rsidR="00A8692A" w:rsidRPr="007272EB" w:rsidRDefault="00A8692A" w:rsidP="00221842">
      <w:pPr>
        <w:spacing w:after="120"/>
        <w:ind w:left="0"/>
        <w:rPr>
          <w:rFonts w:ascii="Calibri" w:hAnsi="Calibri"/>
          <w:i/>
          <w:spacing w:val="-4"/>
          <w:sz w:val="18"/>
          <w:szCs w:val="18"/>
        </w:rPr>
      </w:pPr>
      <w:r w:rsidRPr="00A8692A">
        <w:rPr>
          <w:rFonts w:ascii="Calibri" w:hAnsi="Calibri"/>
          <w:i/>
          <w:iCs/>
          <w:spacing w:val="-4"/>
          <w:sz w:val="21"/>
          <w:szCs w:val="21"/>
        </w:rPr>
        <w:t>Bild 5:</w:t>
      </w:r>
      <w:r>
        <w:rPr>
          <w:rFonts w:ascii="Calibri" w:hAnsi="Calibri"/>
          <w:spacing w:val="-4"/>
          <w:sz w:val="21"/>
          <w:szCs w:val="21"/>
        </w:rPr>
        <w:t xml:space="preserve"> Fotodokumentation: I</w:t>
      </w:r>
      <w:r w:rsidRPr="00A8692A">
        <w:rPr>
          <w:rFonts w:ascii="Calibri" w:hAnsi="Calibri"/>
          <w:spacing w:val="-4"/>
          <w:sz w:val="21"/>
          <w:szCs w:val="21"/>
        </w:rPr>
        <w:t>n d</w:t>
      </w:r>
      <w:r>
        <w:rPr>
          <w:rFonts w:ascii="Calibri" w:hAnsi="Calibri"/>
          <w:spacing w:val="-4"/>
          <w:sz w:val="21"/>
          <w:szCs w:val="21"/>
        </w:rPr>
        <w:t>ie</w:t>
      </w:r>
      <w:r w:rsidRPr="00A8692A">
        <w:rPr>
          <w:rFonts w:ascii="Calibri" w:hAnsi="Calibri"/>
          <w:spacing w:val="-4"/>
          <w:sz w:val="21"/>
          <w:szCs w:val="21"/>
        </w:rPr>
        <w:t xml:space="preserve"> </w:t>
      </w:r>
      <w:r>
        <w:rPr>
          <w:rFonts w:ascii="Calibri" w:hAnsi="Calibri"/>
          <w:spacing w:val="-4"/>
          <w:sz w:val="21"/>
          <w:szCs w:val="21"/>
        </w:rPr>
        <w:t>Apfel-</w:t>
      </w:r>
      <w:r w:rsidRPr="00A8692A">
        <w:rPr>
          <w:rFonts w:ascii="Calibri" w:hAnsi="Calibri"/>
          <w:spacing w:val="-4"/>
          <w:sz w:val="21"/>
          <w:szCs w:val="21"/>
        </w:rPr>
        <w:t>Lagertürme integriert</w:t>
      </w:r>
      <w:r>
        <w:rPr>
          <w:rFonts w:ascii="Calibri" w:hAnsi="Calibri"/>
          <w:spacing w:val="-4"/>
          <w:sz w:val="21"/>
          <w:szCs w:val="21"/>
        </w:rPr>
        <w:t xml:space="preserve"> ist K</w:t>
      </w:r>
      <w:r w:rsidRPr="00A8692A">
        <w:rPr>
          <w:rFonts w:ascii="Calibri" w:hAnsi="Calibri"/>
          <w:spacing w:val="-4"/>
          <w:sz w:val="21"/>
          <w:szCs w:val="21"/>
        </w:rPr>
        <w:t>amera</w:t>
      </w:r>
      <w:r>
        <w:rPr>
          <w:rFonts w:ascii="Calibri" w:hAnsi="Calibri"/>
          <w:spacing w:val="-4"/>
          <w:sz w:val="21"/>
          <w:szCs w:val="21"/>
        </w:rPr>
        <w:t>technik, die</w:t>
      </w:r>
      <w:r w:rsidRPr="00A8692A">
        <w:rPr>
          <w:rFonts w:ascii="Calibri" w:hAnsi="Calibri"/>
          <w:spacing w:val="-4"/>
          <w:sz w:val="21"/>
          <w:szCs w:val="21"/>
        </w:rPr>
        <w:t xml:space="preserve"> sämtliche Verfahrvorgänge und Produkte visualisiert, protokolliert und dokumentiert – unabhängig von den Sprachkenntnissen der Bediener.</w:t>
      </w:r>
    </w:p>
    <w:p w14:paraId="6B3152BF" w14:textId="499842BC" w:rsidR="00022752" w:rsidRPr="007272EB" w:rsidRDefault="00022752" w:rsidP="00221842">
      <w:pPr>
        <w:spacing w:after="120"/>
        <w:ind w:left="0"/>
        <w:rPr>
          <w:rFonts w:ascii="Calibri" w:hAnsi="Calibri"/>
          <w:spacing w:val="-4"/>
          <w:sz w:val="21"/>
          <w:szCs w:val="21"/>
        </w:rPr>
      </w:pPr>
      <w:r w:rsidRPr="007272EB">
        <w:rPr>
          <w:rFonts w:ascii="Calibri" w:hAnsi="Calibri"/>
          <w:i/>
          <w:spacing w:val="-4"/>
          <w:sz w:val="21"/>
          <w:szCs w:val="21"/>
        </w:rPr>
        <w:t xml:space="preserve">Bild </w:t>
      </w:r>
      <w:r w:rsidR="00A8692A">
        <w:rPr>
          <w:rFonts w:ascii="Calibri" w:hAnsi="Calibri"/>
          <w:i/>
          <w:spacing w:val="-4"/>
          <w:sz w:val="21"/>
          <w:szCs w:val="21"/>
        </w:rPr>
        <w:t>6</w:t>
      </w:r>
      <w:r w:rsidR="0007392F">
        <w:rPr>
          <w:rFonts w:ascii="Calibri" w:hAnsi="Calibri"/>
          <w:i/>
          <w:spacing w:val="-4"/>
          <w:sz w:val="21"/>
          <w:szCs w:val="21"/>
        </w:rPr>
        <w:t>a/</w:t>
      </w:r>
      <w:r w:rsidR="00A8692A">
        <w:rPr>
          <w:rFonts w:ascii="Calibri" w:hAnsi="Calibri"/>
          <w:i/>
          <w:spacing w:val="-4"/>
          <w:sz w:val="21"/>
          <w:szCs w:val="21"/>
        </w:rPr>
        <w:t>6</w:t>
      </w:r>
      <w:r w:rsidR="0007392F">
        <w:rPr>
          <w:rFonts w:ascii="Calibri" w:hAnsi="Calibri"/>
          <w:i/>
          <w:spacing w:val="-4"/>
          <w:sz w:val="21"/>
          <w:szCs w:val="21"/>
        </w:rPr>
        <w:t>b</w:t>
      </w:r>
      <w:r w:rsidRPr="007272EB">
        <w:rPr>
          <w:rFonts w:ascii="Calibri" w:hAnsi="Calibri"/>
          <w:i/>
          <w:spacing w:val="-4"/>
          <w:sz w:val="21"/>
          <w:szCs w:val="21"/>
        </w:rPr>
        <w:t>:</w:t>
      </w:r>
      <w:r w:rsidRPr="007272EB">
        <w:rPr>
          <w:rFonts w:ascii="Calibri" w:hAnsi="Calibri"/>
          <w:spacing w:val="-4"/>
          <w:sz w:val="21"/>
          <w:szCs w:val="21"/>
        </w:rPr>
        <w:t xml:space="preserve"> </w:t>
      </w:r>
      <w:r w:rsidR="00DF67AC" w:rsidRPr="007272EB">
        <w:rPr>
          <w:rFonts w:ascii="Calibri" w:hAnsi="Calibri"/>
          <w:spacing w:val="-4"/>
          <w:sz w:val="21"/>
          <w:szCs w:val="21"/>
        </w:rPr>
        <w:t>Komplett: Zur Serienausstattung eines Apfel-Lagerturms gehören eine Ethernet-Schnittstelle, eine ergonomische Arbeitshöhe und ein schützendes Lichtschrankengitter</w:t>
      </w:r>
      <w:r w:rsidR="002364B1" w:rsidRPr="007272EB">
        <w:rPr>
          <w:rFonts w:ascii="Calibri" w:hAnsi="Calibri"/>
          <w:spacing w:val="-4"/>
          <w:sz w:val="21"/>
          <w:szCs w:val="21"/>
        </w:rPr>
        <w:t>.</w:t>
      </w:r>
      <w:r w:rsidR="002364B1" w:rsidRPr="007272EB">
        <w:rPr>
          <w:rFonts w:ascii="Calibri" w:hAnsi="Calibri" w:cs="Calibri"/>
          <w:spacing w:val="-4"/>
          <w:sz w:val="21"/>
          <w:szCs w:val="21"/>
        </w:rPr>
        <w:t xml:space="preserve"> Zusätzlich kann der Lagerturm mit der iPad-Steuerung bestehend aus RFID-Lesegerät, iOS-App und Fotoerfassung zur intuitiven Lagerverwaltung ausgestattet werden.</w:t>
      </w:r>
    </w:p>
    <w:p w14:paraId="375830DC" w14:textId="033C4831" w:rsidR="00F974B4" w:rsidRPr="007272EB" w:rsidRDefault="00D51BEE" w:rsidP="00571CBC">
      <w:pPr>
        <w:spacing w:after="120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 w:rsidRPr="007272EB">
        <w:rPr>
          <w:rFonts w:ascii="Calibri" w:hAnsi="Calibri"/>
          <w:i/>
          <w:iCs/>
          <w:spacing w:val="0"/>
          <w:sz w:val="16"/>
          <w:szCs w:val="16"/>
        </w:rPr>
        <w:t>Alle Bilder: Apfel GmbH</w:t>
      </w:r>
    </w:p>
    <w:p w14:paraId="56A4C1EE" w14:textId="77777777" w:rsidR="00D51BEE" w:rsidRPr="007272EB" w:rsidRDefault="00D51BEE" w:rsidP="00571CBC">
      <w:pPr>
        <w:spacing w:after="120"/>
        <w:ind w:left="0"/>
        <w:jc w:val="both"/>
        <w:rPr>
          <w:rFonts w:ascii="Calibri" w:hAnsi="Calibri"/>
          <w:color w:val="FF0000"/>
          <w:spacing w:val="0"/>
          <w:sz w:val="16"/>
          <w:szCs w:val="16"/>
        </w:rPr>
      </w:pPr>
    </w:p>
    <w:p w14:paraId="27E75160" w14:textId="264B7FC3" w:rsidR="00F974B4" w:rsidRPr="007272EB" w:rsidRDefault="0043573D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color w:val="000000"/>
          <w:spacing w:val="0"/>
          <w:sz w:val="21"/>
          <w:szCs w:val="21"/>
        </w:rPr>
      </w:pPr>
      <w:r w:rsidRPr="007272EB">
        <w:rPr>
          <w:rFonts w:ascii="Calibri" w:hAnsi="Calibri"/>
          <w:color w:val="000000"/>
          <w:spacing w:val="0"/>
          <w:sz w:val="21"/>
          <w:szCs w:val="21"/>
        </w:rPr>
        <w:t>(</w:t>
      </w:r>
      <w:r w:rsidR="00F974B4" w:rsidRPr="007272EB">
        <w:rPr>
          <w:rFonts w:ascii="Calibri" w:hAnsi="Calibri"/>
          <w:color w:val="000000"/>
          <w:spacing w:val="0"/>
          <w:sz w:val="21"/>
          <w:szCs w:val="21"/>
        </w:rPr>
        <w:t>Infobox</w:t>
      </w:r>
      <w:r w:rsidRPr="007272EB">
        <w:rPr>
          <w:rFonts w:ascii="Calibri" w:hAnsi="Calibri"/>
          <w:color w:val="000000"/>
          <w:spacing w:val="0"/>
          <w:sz w:val="21"/>
          <w:szCs w:val="21"/>
        </w:rPr>
        <w:t>)</w:t>
      </w:r>
    </w:p>
    <w:p w14:paraId="0854697E" w14:textId="2E7D46E1" w:rsidR="003032CE" w:rsidRPr="007272EB" w:rsidRDefault="00647273" w:rsidP="003032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</w:pPr>
      <w:r w:rsidRPr="007272E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Der Ap</w:t>
      </w:r>
      <w:r w:rsidR="00FD5C72" w:rsidRPr="007272E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fel-</w:t>
      </w:r>
      <w:r w:rsidRPr="007272E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 xml:space="preserve">Lagerturm als </w:t>
      </w:r>
      <w:r w:rsidR="002A47F5" w:rsidRPr="007272E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 xml:space="preserve">nachhaltige </w:t>
      </w:r>
      <w:r w:rsidRPr="007272EB">
        <w:rPr>
          <w:rFonts w:ascii="Calibri" w:hAnsi="Calibri"/>
          <w:b/>
          <w:bCs/>
          <w:iCs/>
          <w:color w:val="000000"/>
          <w:spacing w:val="-2"/>
          <w:sz w:val="21"/>
          <w:szCs w:val="21"/>
        </w:rPr>
        <w:t>Komplettlösung</w:t>
      </w:r>
    </w:p>
    <w:p w14:paraId="3C847F06" w14:textId="525ED719" w:rsidR="002319F3" w:rsidRPr="007272EB" w:rsidRDefault="00647273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-4"/>
          <w:sz w:val="21"/>
          <w:szCs w:val="21"/>
        </w:rPr>
      </w:pPr>
      <w:r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Apfel 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stellt </w:t>
      </w:r>
      <w:r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jeden Lagerturm als anwendungsspezifisches Komplettsystem 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>bereit.</w:t>
      </w:r>
      <w:r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Das bedeutet, dass der Kunde eine einsatzfertige All-in-One-Lösung aus Turm, Tablaren (inkl</w:t>
      </w:r>
      <w:r w:rsidR="00603B17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. </w:t>
      </w:r>
      <w:r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Facheinteilungen), 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Anti-Rutschmatten, Euro-Normbehältern und </w:t>
      </w:r>
      <w:r w:rsidRPr="007272EB">
        <w:rPr>
          <w:rFonts w:ascii="Calibri" w:hAnsi="Calibri"/>
          <w:iCs/>
          <w:color w:val="000000"/>
          <w:spacing w:val="-4"/>
          <w:sz w:val="21"/>
          <w:szCs w:val="21"/>
        </w:rPr>
        <w:t>Lagerboxen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erhält</w:t>
      </w:r>
      <w:r w:rsidRPr="007272EB">
        <w:rPr>
          <w:rFonts w:ascii="Calibri" w:hAnsi="Calibri"/>
          <w:iCs/>
          <w:color w:val="000000"/>
          <w:spacing w:val="-4"/>
          <w:sz w:val="21"/>
          <w:szCs w:val="21"/>
        </w:rPr>
        <w:t>,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die sich </w:t>
      </w:r>
      <w:r w:rsidR="00603B17" w:rsidRPr="007272EB">
        <w:rPr>
          <w:rFonts w:ascii="Calibri" w:hAnsi="Calibri"/>
          <w:iCs/>
          <w:color w:val="000000"/>
          <w:spacing w:val="-4"/>
          <w:sz w:val="21"/>
          <w:szCs w:val="21"/>
        </w:rPr>
        <w:t>m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>it der iOS-App-Steuerung sowie weiterer Peripherietechnik (Tablarausz</w:t>
      </w:r>
      <w:r w:rsidR="00603B17" w:rsidRPr="007272EB">
        <w:rPr>
          <w:rFonts w:ascii="Calibri" w:hAnsi="Calibri"/>
          <w:iCs/>
          <w:color w:val="000000"/>
          <w:spacing w:val="-4"/>
          <w:sz w:val="21"/>
          <w:szCs w:val="21"/>
        </w:rPr>
        <w:t>ü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>g</w:t>
      </w:r>
      <w:r w:rsidR="00603B17" w:rsidRPr="007272EB">
        <w:rPr>
          <w:rFonts w:ascii="Calibri" w:hAnsi="Calibri"/>
          <w:iCs/>
          <w:color w:val="000000"/>
          <w:spacing w:val="-4"/>
          <w:sz w:val="21"/>
          <w:szCs w:val="21"/>
        </w:rPr>
        <w:t>en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>, Tablarwagen u.a.) vervollständigen lässt.</w:t>
      </w:r>
      <w:r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</w:t>
      </w:r>
      <w:r w:rsidR="00603B17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Fast 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>jeder Lagerturm ist ein raumoptimiertes und extrem kompaktes Hochregal-</w:t>
      </w:r>
      <w:r w:rsidR="002F5B53" w:rsidRPr="007272EB">
        <w:rPr>
          <w:rFonts w:ascii="Calibri" w:hAnsi="Calibri"/>
          <w:iCs/>
          <w:color w:val="000000"/>
          <w:spacing w:val="-4"/>
          <w:sz w:val="21"/>
          <w:szCs w:val="21"/>
        </w:rPr>
        <w:t>Teilel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>ager</w:t>
      </w:r>
      <w:r w:rsidR="002F5B53" w:rsidRPr="007272EB">
        <w:rPr>
          <w:rFonts w:ascii="Calibri" w:hAnsi="Calibri"/>
          <w:iCs/>
          <w:color w:val="000000"/>
          <w:spacing w:val="-4"/>
          <w:sz w:val="21"/>
          <w:szCs w:val="21"/>
        </w:rPr>
        <w:t>,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das </w:t>
      </w:r>
      <w:r w:rsidR="002364B1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die Spezialisten von Apfel gemeinsam mit dem Kunden 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optimal auf </w:t>
      </w:r>
      <w:r w:rsidR="002364B1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dessen 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>intralogistische Anforderungen abstimm</w:t>
      </w:r>
      <w:r w:rsidR="00AE7017" w:rsidRPr="007272EB">
        <w:rPr>
          <w:rFonts w:ascii="Calibri" w:hAnsi="Calibri"/>
          <w:iCs/>
          <w:color w:val="000000"/>
          <w:spacing w:val="-4"/>
          <w:sz w:val="21"/>
          <w:szCs w:val="21"/>
        </w:rPr>
        <w:t>en</w:t>
      </w:r>
      <w:r w:rsidR="00FD5C72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. </w:t>
      </w:r>
      <w:r w:rsidR="002319F3" w:rsidRPr="007272EB">
        <w:rPr>
          <w:rFonts w:ascii="Calibri" w:hAnsi="Calibri"/>
          <w:iCs/>
          <w:color w:val="000000"/>
          <w:spacing w:val="-4"/>
          <w:sz w:val="21"/>
          <w:szCs w:val="21"/>
        </w:rPr>
        <w:t>Dabei stellt die langjährige Projekt- und Praxiserfahrung von Stefan Apfel und seinem Team sicher, dass sich jeder Lagerturm immer auch an wechselnde Bedingungen in der Produktions- oder Montagelandschaft des Kunden anpassen lässt.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Ein einziger Lagerturm</w:t>
      </w:r>
      <w:r w:rsidR="003E7D2C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>von</w:t>
      </w:r>
      <w:r w:rsidR="003E7D2C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>Apfel</w:t>
      </w:r>
      <w:r w:rsidR="003E7D2C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mit App und Bilderfassung kann eine </w:t>
      </w:r>
      <w:r w:rsidR="00982B11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komplette 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>Werkzeugausgabe ersetzen</w:t>
      </w:r>
      <w:r w:rsidR="00982B11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. Je nach Modell wird dabei eine Stellfläche von gerade mal 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4 </w:t>
      </w:r>
      <w:r w:rsidR="00982B11" w:rsidRPr="007272EB">
        <w:rPr>
          <w:rFonts w:ascii="Calibri" w:hAnsi="Calibri"/>
          <w:iCs/>
          <w:color w:val="000000"/>
          <w:spacing w:val="-4"/>
          <w:sz w:val="21"/>
          <w:szCs w:val="21"/>
        </w:rPr>
        <w:t>oder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 xml:space="preserve"> 8 m² </w:t>
      </w:r>
      <w:r w:rsidR="00982B11" w:rsidRPr="007272EB">
        <w:rPr>
          <w:rFonts w:ascii="Calibri" w:hAnsi="Calibri"/>
          <w:iCs/>
          <w:color w:val="000000"/>
          <w:spacing w:val="-4"/>
          <w:sz w:val="21"/>
          <w:szCs w:val="21"/>
        </w:rPr>
        <w:t>beansprucht</w:t>
      </w:r>
      <w:r w:rsidR="008F28A4" w:rsidRPr="007272EB">
        <w:rPr>
          <w:rFonts w:ascii="Calibri" w:hAnsi="Calibri"/>
          <w:iCs/>
          <w:color w:val="000000"/>
          <w:spacing w:val="-4"/>
          <w:sz w:val="21"/>
          <w:szCs w:val="21"/>
        </w:rPr>
        <w:t>.</w:t>
      </w:r>
    </w:p>
    <w:p w14:paraId="5533B11D" w14:textId="070A80FB" w:rsidR="00630F83" w:rsidRPr="007272EB" w:rsidRDefault="002A47F5" w:rsidP="00630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color w:val="000000"/>
          <w:spacing w:val="0"/>
          <w:sz w:val="21"/>
          <w:szCs w:val="21"/>
        </w:rPr>
      </w:pPr>
      <w:r w:rsidRPr="007272EB">
        <w:rPr>
          <w:rFonts w:ascii="Calibri" w:hAnsi="Calibri" w:cs="Calibri"/>
          <w:i/>
          <w:spacing w:val="0"/>
          <w:sz w:val="16"/>
          <w:szCs w:val="16"/>
        </w:rPr>
        <w:t>1</w:t>
      </w:r>
      <w:r w:rsidR="00603B17" w:rsidRPr="007272EB">
        <w:rPr>
          <w:rFonts w:ascii="Calibri" w:hAnsi="Calibri" w:cs="Calibri"/>
          <w:i/>
          <w:spacing w:val="0"/>
          <w:sz w:val="16"/>
          <w:szCs w:val="16"/>
        </w:rPr>
        <w:t>30</w:t>
      </w:r>
      <w:r w:rsidR="00630F83" w:rsidRPr="007272EB">
        <w:rPr>
          <w:rFonts w:ascii="Calibri" w:hAnsi="Calibri" w:cs="Calibri"/>
          <w:i/>
          <w:spacing w:val="0"/>
          <w:sz w:val="16"/>
          <w:szCs w:val="16"/>
        </w:rPr>
        <w:t xml:space="preserve"> Wörter mit</w:t>
      </w:r>
      <w:r w:rsidR="002F5B53" w:rsidRPr="007272EB">
        <w:rPr>
          <w:rFonts w:ascii="Calibri" w:hAnsi="Calibri" w:cs="Calibri"/>
          <w:i/>
          <w:spacing w:val="0"/>
          <w:sz w:val="16"/>
          <w:szCs w:val="16"/>
        </w:rPr>
        <w:t xml:space="preserve"> </w:t>
      </w:r>
      <w:r w:rsidR="00603B17" w:rsidRPr="007272EB">
        <w:rPr>
          <w:rFonts w:ascii="Calibri" w:hAnsi="Calibri" w:cs="Calibri"/>
          <w:i/>
          <w:spacing w:val="0"/>
          <w:sz w:val="16"/>
          <w:szCs w:val="16"/>
        </w:rPr>
        <w:t xml:space="preserve">1.053 </w:t>
      </w:r>
      <w:r w:rsidR="00630F83" w:rsidRPr="007272EB">
        <w:rPr>
          <w:rFonts w:ascii="Calibri" w:hAnsi="Calibri" w:cs="Calibri"/>
          <w:i/>
          <w:spacing w:val="0"/>
          <w:sz w:val="16"/>
          <w:szCs w:val="16"/>
        </w:rPr>
        <w:t>Zeichen (inkl. Leerzeichen)</w:t>
      </w:r>
    </w:p>
    <w:p w14:paraId="5592388E" w14:textId="77777777" w:rsidR="00EF608A" w:rsidRPr="007272EB" w:rsidRDefault="00EF608A" w:rsidP="00EF608A">
      <w:pPr>
        <w:spacing w:after="120"/>
        <w:ind w:left="0"/>
        <w:jc w:val="both"/>
        <w:rPr>
          <w:rFonts w:ascii="Calibri" w:hAnsi="Calibri" w:cs="Calibri"/>
          <w:iCs/>
          <w:spacing w:val="0"/>
          <w:sz w:val="12"/>
          <w:szCs w:val="12"/>
        </w:rPr>
      </w:pPr>
    </w:p>
    <w:tbl>
      <w:tblPr>
        <w:tblW w:w="87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99"/>
        <w:gridCol w:w="3118"/>
      </w:tblGrid>
      <w:tr w:rsidR="00C85D8C" w:rsidRPr="007272EB" w14:paraId="3761FDB9" w14:textId="77777777" w:rsidTr="0023393F">
        <w:tc>
          <w:tcPr>
            <w:tcW w:w="5599" w:type="dxa"/>
            <w:hideMark/>
          </w:tcPr>
          <w:p w14:paraId="3D255554" w14:textId="2AC7C2B1" w:rsidR="00266509" w:rsidRPr="007272EB" w:rsidRDefault="00C85D8C" w:rsidP="00266509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118" w:type="dxa"/>
            <w:hideMark/>
          </w:tcPr>
          <w:p w14:paraId="5C4753AD" w14:textId="77777777" w:rsidR="00C85D8C" w:rsidRPr="007272EB" w:rsidRDefault="00C85D8C" w:rsidP="00C85D8C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C85D8C" w:rsidRPr="007272EB" w14:paraId="56A36B6E" w14:textId="77777777" w:rsidTr="0023393F">
        <w:tc>
          <w:tcPr>
            <w:tcW w:w="5599" w:type="dxa"/>
            <w:hideMark/>
          </w:tcPr>
          <w:p w14:paraId="454F6EEF" w14:textId="297CF088" w:rsidR="00C85D8C" w:rsidRPr="007272EB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 xml:space="preserve">Apfel </w:t>
            </w:r>
            <w:r w:rsidR="00C85D8C" w:rsidRPr="007272EB">
              <w:rPr>
                <w:rFonts w:ascii="Calibri" w:hAnsi="Calibri" w:cs="Calibri"/>
                <w:spacing w:val="0"/>
                <w:sz w:val="21"/>
                <w:szCs w:val="21"/>
              </w:rPr>
              <w:t>GmbH</w:t>
            </w:r>
          </w:p>
        </w:tc>
        <w:tc>
          <w:tcPr>
            <w:tcW w:w="3118" w:type="dxa"/>
            <w:hideMark/>
          </w:tcPr>
          <w:p w14:paraId="135FA0AB" w14:textId="77777777" w:rsidR="00C85D8C" w:rsidRPr="007272EB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C85D8C" w:rsidRPr="007272EB" w14:paraId="454ADF7D" w14:textId="77777777" w:rsidTr="0023393F">
        <w:tc>
          <w:tcPr>
            <w:tcW w:w="5599" w:type="dxa"/>
            <w:hideMark/>
          </w:tcPr>
          <w:p w14:paraId="565D3459" w14:textId="0C11EE0D" w:rsidR="00C85D8C" w:rsidRPr="007272EB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Lea Apfel</w:t>
            </w:r>
          </w:p>
        </w:tc>
        <w:tc>
          <w:tcPr>
            <w:tcW w:w="3118" w:type="dxa"/>
            <w:hideMark/>
          </w:tcPr>
          <w:p w14:paraId="50AE2EEB" w14:textId="466C5C85" w:rsidR="00C85D8C" w:rsidRPr="007272EB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C85D8C" w:rsidRPr="007272EB" w14:paraId="025CD15B" w14:textId="77777777" w:rsidTr="0023393F">
        <w:tc>
          <w:tcPr>
            <w:tcW w:w="5599" w:type="dxa"/>
            <w:hideMark/>
          </w:tcPr>
          <w:p w14:paraId="646C8A63" w14:textId="7F157538" w:rsidR="00C85D8C" w:rsidRPr="007272EB" w:rsidRDefault="00266509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Gerhart-Hauptmann-Straße 56</w:t>
            </w:r>
          </w:p>
        </w:tc>
        <w:tc>
          <w:tcPr>
            <w:tcW w:w="3118" w:type="dxa"/>
            <w:hideMark/>
          </w:tcPr>
          <w:p w14:paraId="3305D8D9" w14:textId="2F5D9172" w:rsidR="00C85D8C" w:rsidRPr="007272EB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D</w:t>
            </w:r>
            <w:r w:rsidR="00EF608A" w:rsidRPr="007272EB">
              <w:rPr>
                <w:rFonts w:ascii="Calibri" w:hAnsi="Calibri" w:cs="Calibri"/>
                <w:spacing w:val="0"/>
                <w:sz w:val="21"/>
                <w:szCs w:val="21"/>
              </w:rPr>
              <w:t>-64380 Roßdorf</w:t>
            </w:r>
          </w:p>
        </w:tc>
      </w:tr>
      <w:tr w:rsidR="00C85D8C" w:rsidRPr="007272EB" w14:paraId="7F4DA590" w14:textId="77777777" w:rsidTr="0023393F">
        <w:tc>
          <w:tcPr>
            <w:tcW w:w="5599" w:type="dxa"/>
            <w:hideMark/>
          </w:tcPr>
          <w:p w14:paraId="3DD83F57" w14:textId="635CF83B" w:rsidR="00C85D8C" w:rsidRPr="007272EB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D-</w:t>
            </w:r>
            <w:r w:rsidR="00266509" w:rsidRPr="007272EB">
              <w:rPr>
                <w:rFonts w:ascii="Calibri" w:hAnsi="Calibri" w:cs="Calibri"/>
                <w:spacing w:val="0"/>
                <w:sz w:val="21"/>
                <w:szCs w:val="21"/>
              </w:rPr>
              <w:t>69221 Dossenheim</w:t>
            </w:r>
          </w:p>
        </w:tc>
        <w:tc>
          <w:tcPr>
            <w:tcW w:w="3118" w:type="dxa"/>
            <w:hideMark/>
          </w:tcPr>
          <w:p w14:paraId="2C02B7B0" w14:textId="6BD90A5A" w:rsidR="00C85D8C" w:rsidRPr="007272EB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Tel.: 0049 (0) 6</w:t>
            </w:r>
            <w:r w:rsidR="00EF608A" w:rsidRPr="007272EB">
              <w:rPr>
                <w:rFonts w:ascii="Calibri" w:hAnsi="Calibri" w:cs="Calibri"/>
                <w:spacing w:val="0"/>
                <w:sz w:val="21"/>
                <w:szCs w:val="21"/>
              </w:rPr>
              <w:t>0 71</w:t>
            </w: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 xml:space="preserve"> / </w:t>
            </w:r>
            <w:r w:rsidR="00EF608A" w:rsidRPr="007272EB">
              <w:rPr>
                <w:rFonts w:ascii="Calibri" w:hAnsi="Calibri" w:cs="Calibri"/>
                <w:spacing w:val="0"/>
                <w:sz w:val="21"/>
                <w:szCs w:val="21"/>
              </w:rPr>
              <w:t>61 87 800</w:t>
            </w:r>
          </w:p>
        </w:tc>
      </w:tr>
      <w:tr w:rsidR="00C85D8C" w:rsidRPr="007272EB" w14:paraId="3E718232" w14:textId="77777777" w:rsidTr="0023393F">
        <w:tc>
          <w:tcPr>
            <w:tcW w:w="5599" w:type="dxa"/>
            <w:hideMark/>
          </w:tcPr>
          <w:p w14:paraId="60D58237" w14:textId="0761D747" w:rsidR="00C85D8C" w:rsidRPr="007272EB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Tel.: 0049/ (0) 6</w:t>
            </w:r>
            <w:r w:rsidR="00266509" w:rsidRPr="007272EB">
              <w:rPr>
                <w:rFonts w:ascii="Calibri" w:hAnsi="Calibri" w:cs="Calibri"/>
                <w:spacing w:val="0"/>
                <w:sz w:val="21"/>
                <w:szCs w:val="21"/>
              </w:rPr>
              <w:t>2 21</w:t>
            </w: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 xml:space="preserve">/ </w:t>
            </w:r>
            <w:r w:rsidR="00266509" w:rsidRPr="007272EB">
              <w:rPr>
                <w:rFonts w:ascii="Calibri" w:hAnsi="Calibri" w:cs="Calibri"/>
                <w:spacing w:val="0"/>
                <w:sz w:val="21"/>
                <w:szCs w:val="21"/>
              </w:rPr>
              <w:t>87 61 0</w:t>
            </w: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 xml:space="preserve">; </w:t>
            </w:r>
            <w:r w:rsidRPr="007272EB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Fax: (0) 6</w:t>
            </w:r>
            <w:r w:rsidR="00266509" w:rsidRPr="007272EB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2 21/</w:t>
            </w:r>
            <w:r w:rsidRPr="007272EB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 xml:space="preserve"> </w:t>
            </w:r>
            <w:r w:rsidR="00266509" w:rsidRPr="007272EB"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  <w:t>87 61 25</w:t>
            </w:r>
          </w:p>
        </w:tc>
        <w:tc>
          <w:tcPr>
            <w:tcW w:w="3118" w:type="dxa"/>
          </w:tcPr>
          <w:p w14:paraId="79F17063" w14:textId="67BAD7CF" w:rsidR="00C85D8C" w:rsidRPr="007272EB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fr-FR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6" w:history="1">
              <w:r w:rsidRPr="007272EB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C85D8C" w:rsidRPr="007272EB" w14:paraId="522A2EA7" w14:textId="77777777" w:rsidTr="0023393F">
        <w:tc>
          <w:tcPr>
            <w:tcW w:w="5599" w:type="dxa"/>
            <w:hideMark/>
          </w:tcPr>
          <w:p w14:paraId="239C984D" w14:textId="23970D8B" w:rsidR="00C85D8C" w:rsidRPr="007272EB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lastRenderedPageBreak/>
              <w:t xml:space="preserve">E-Mail: </w:t>
            </w:r>
            <w:r w:rsidR="00266509" w:rsidRPr="007272EB">
              <w:rPr>
                <w:rFonts w:ascii="Calibri" w:hAnsi="Calibri" w:cs="Calibri"/>
                <w:spacing w:val="0"/>
                <w:sz w:val="21"/>
                <w:szCs w:val="21"/>
              </w:rPr>
              <w:t xml:space="preserve">info@apfel-gmbh.de </w:t>
            </w:r>
          </w:p>
          <w:p w14:paraId="498B772C" w14:textId="58BFB1CB" w:rsidR="00C85D8C" w:rsidRPr="007272EB" w:rsidRDefault="00C85D8C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spacing w:val="0"/>
                <w:sz w:val="21"/>
                <w:szCs w:val="21"/>
              </w:rPr>
              <w:t>Internet: www.</w:t>
            </w:r>
            <w:r w:rsidR="00266509" w:rsidRPr="007272EB">
              <w:rPr>
                <w:rFonts w:ascii="Calibri" w:hAnsi="Calibri" w:cs="Calibri"/>
                <w:spacing w:val="0"/>
                <w:sz w:val="21"/>
                <w:szCs w:val="21"/>
              </w:rPr>
              <w:t>apfel-gmbh.de</w:t>
            </w:r>
          </w:p>
        </w:tc>
        <w:tc>
          <w:tcPr>
            <w:tcW w:w="3118" w:type="dxa"/>
            <w:hideMark/>
          </w:tcPr>
          <w:p w14:paraId="5D4DC372" w14:textId="61136BA8" w:rsidR="00C85D8C" w:rsidRPr="007272EB" w:rsidRDefault="00EF608A" w:rsidP="00C85D8C">
            <w:pPr>
              <w:ind w:left="0"/>
              <w:rPr>
                <w:rStyle w:val="Hyperlink"/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</w:pPr>
            <w:r w:rsidRPr="007272EB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Internet: </w:t>
            </w:r>
            <w:hyperlink r:id="rId7" w:history="1">
              <w:r w:rsidR="00266509" w:rsidRPr="007272E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www.pr-box.de</w:t>
              </w:r>
            </w:hyperlink>
          </w:p>
          <w:p w14:paraId="0667AB7B" w14:textId="1493B36E" w:rsidR="00EF608A" w:rsidRPr="007272EB" w:rsidRDefault="00EF608A" w:rsidP="00C85D8C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7272EB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8" w:history="1">
              <w:r w:rsidRPr="007272E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7272EB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7272EB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  <w:r w:rsidRPr="007272EB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 xml:space="preserve">                                            </w:t>
            </w:r>
          </w:p>
        </w:tc>
      </w:tr>
      <w:tr w:rsidR="00C85D8C" w:rsidRPr="007272EB" w14:paraId="66122751" w14:textId="77777777" w:rsidTr="0023393F">
        <w:tc>
          <w:tcPr>
            <w:tcW w:w="5599" w:type="dxa"/>
            <w:hideMark/>
          </w:tcPr>
          <w:p w14:paraId="374C9383" w14:textId="77777777" w:rsidR="00C85D8C" w:rsidRPr="007272EB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  <w:tc>
          <w:tcPr>
            <w:tcW w:w="3118" w:type="dxa"/>
            <w:hideMark/>
          </w:tcPr>
          <w:p w14:paraId="0FC3D013" w14:textId="77777777" w:rsidR="00C85D8C" w:rsidRPr="007272EB" w:rsidRDefault="00C85D8C" w:rsidP="00C85D8C">
            <w:pPr>
              <w:spacing w:line="360" w:lineRule="auto"/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</w:p>
        </w:tc>
      </w:tr>
    </w:tbl>
    <w:p w14:paraId="2EEF1638" w14:textId="4FAD2F96" w:rsidR="00CC2EFC" w:rsidRDefault="00CC2EFC" w:rsidP="00CC2EFC">
      <w:pPr>
        <w:spacing w:line="360" w:lineRule="auto"/>
        <w:ind w:left="0"/>
        <w:jc w:val="both"/>
        <w:rPr>
          <w:rFonts w:ascii="Calibri" w:hAnsi="Calibri" w:cs="Calibri"/>
          <w:sz w:val="21"/>
          <w:szCs w:val="21"/>
        </w:rPr>
      </w:pPr>
      <w:r w:rsidRPr="007272EB">
        <w:rPr>
          <w:rFonts w:ascii="Calibri" w:hAnsi="Calibri" w:cs="Calibri"/>
          <w:sz w:val="21"/>
          <w:szCs w:val="21"/>
        </w:rPr>
        <w:t xml:space="preserve">Landing Page: </w:t>
      </w:r>
      <w:hyperlink r:id="rId10" w:history="1">
        <w:r w:rsidRPr="007272EB">
          <w:rPr>
            <w:rStyle w:val="Hyperlink"/>
            <w:rFonts w:ascii="Calibri" w:hAnsi="Calibri" w:cs="Calibri"/>
            <w:sz w:val="21"/>
            <w:szCs w:val="21"/>
          </w:rPr>
          <w:t>https://apfel-gmbh.de/lagerturm/</w:t>
        </w:r>
      </w:hyperlink>
    </w:p>
    <w:p w14:paraId="617B3407" w14:textId="77777777" w:rsidR="0060743E" w:rsidRPr="00651D33" w:rsidRDefault="0060743E" w:rsidP="00C85D8C">
      <w:pPr>
        <w:spacing w:line="360" w:lineRule="auto"/>
        <w:ind w:left="0"/>
        <w:jc w:val="both"/>
        <w:rPr>
          <w:rFonts w:ascii="Calibri" w:hAnsi="Calibri" w:cs="Calibri"/>
        </w:rPr>
      </w:pPr>
    </w:p>
    <w:sectPr w:rsidR="0060743E" w:rsidRPr="00651D33" w:rsidSect="00D3569F">
      <w:pgSz w:w="11907" w:h="16840"/>
      <w:pgMar w:top="1134" w:right="1985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51483"/>
    <w:multiLevelType w:val="hybridMultilevel"/>
    <w:tmpl w:val="16309DD8"/>
    <w:lvl w:ilvl="0" w:tplc="813EA1DC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D5919E0"/>
    <w:multiLevelType w:val="multilevel"/>
    <w:tmpl w:val="CD3E3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92823463">
    <w:abstractNumId w:val="1"/>
  </w:num>
  <w:num w:numId="2" w16cid:durableId="14011739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0AC"/>
    <w:rsid w:val="00001ABB"/>
    <w:rsid w:val="00001DCC"/>
    <w:rsid w:val="0000248A"/>
    <w:rsid w:val="00002601"/>
    <w:rsid w:val="0000298D"/>
    <w:rsid w:val="000043EB"/>
    <w:rsid w:val="00005BA8"/>
    <w:rsid w:val="000063E9"/>
    <w:rsid w:val="00006570"/>
    <w:rsid w:val="00006976"/>
    <w:rsid w:val="0001437C"/>
    <w:rsid w:val="000162CA"/>
    <w:rsid w:val="00017AC3"/>
    <w:rsid w:val="0002132A"/>
    <w:rsid w:val="00021385"/>
    <w:rsid w:val="00022752"/>
    <w:rsid w:val="00022BD0"/>
    <w:rsid w:val="0002380D"/>
    <w:rsid w:val="000247D4"/>
    <w:rsid w:val="000317FD"/>
    <w:rsid w:val="00032926"/>
    <w:rsid w:val="00033A9C"/>
    <w:rsid w:val="00033B92"/>
    <w:rsid w:val="00034F32"/>
    <w:rsid w:val="000366A9"/>
    <w:rsid w:val="00036F34"/>
    <w:rsid w:val="00037BB7"/>
    <w:rsid w:val="00040022"/>
    <w:rsid w:val="0004040B"/>
    <w:rsid w:val="00040C8C"/>
    <w:rsid w:val="000420FD"/>
    <w:rsid w:val="000428E3"/>
    <w:rsid w:val="000457FE"/>
    <w:rsid w:val="000479B1"/>
    <w:rsid w:val="00050014"/>
    <w:rsid w:val="00050422"/>
    <w:rsid w:val="00051923"/>
    <w:rsid w:val="000521F5"/>
    <w:rsid w:val="0005279E"/>
    <w:rsid w:val="000541C9"/>
    <w:rsid w:val="00054D67"/>
    <w:rsid w:val="000551ED"/>
    <w:rsid w:val="000557C0"/>
    <w:rsid w:val="00055876"/>
    <w:rsid w:val="0005687F"/>
    <w:rsid w:val="00061038"/>
    <w:rsid w:val="000632FD"/>
    <w:rsid w:val="000717B3"/>
    <w:rsid w:val="00071C72"/>
    <w:rsid w:val="000725F6"/>
    <w:rsid w:val="00073380"/>
    <w:rsid w:val="0007392F"/>
    <w:rsid w:val="00073AF2"/>
    <w:rsid w:val="000741B7"/>
    <w:rsid w:val="00075897"/>
    <w:rsid w:val="000762C3"/>
    <w:rsid w:val="0007640D"/>
    <w:rsid w:val="00076874"/>
    <w:rsid w:val="00077381"/>
    <w:rsid w:val="00081D1A"/>
    <w:rsid w:val="00084D16"/>
    <w:rsid w:val="00091A2D"/>
    <w:rsid w:val="00094981"/>
    <w:rsid w:val="000952AB"/>
    <w:rsid w:val="00096324"/>
    <w:rsid w:val="00096BC2"/>
    <w:rsid w:val="000A0379"/>
    <w:rsid w:val="000A1899"/>
    <w:rsid w:val="000A20F9"/>
    <w:rsid w:val="000A2AF6"/>
    <w:rsid w:val="000A3519"/>
    <w:rsid w:val="000A361C"/>
    <w:rsid w:val="000A4257"/>
    <w:rsid w:val="000A4E71"/>
    <w:rsid w:val="000A6354"/>
    <w:rsid w:val="000A6CA0"/>
    <w:rsid w:val="000A7E04"/>
    <w:rsid w:val="000B1F7F"/>
    <w:rsid w:val="000B28DA"/>
    <w:rsid w:val="000B29B9"/>
    <w:rsid w:val="000B338E"/>
    <w:rsid w:val="000B47F9"/>
    <w:rsid w:val="000B6A89"/>
    <w:rsid w:val="000C06D2"/>
    <w:rsid w:val="000C2BF9"/>
    <w:rsid w:val="000C2E5F"/>
    <w:rsid w:val="000C4D27"/>
    <w:rsid w:val="000C6390"/>
    <w:rsid w:val="000C7186"/>
    <w:rsid w:val="000C76E7"/>
    <w:rsid w:val="000C79A9"/>
    <w:rsid w:val="000D04CA"/>
    <w:rsid w:val="000D0997"/>
    <w:rsid w:val="000D1DA4"/>
    <w:rsid w:val="000D3414"/>
    <w:rsid w:val="000D40B2"/>
    <w:rsid w:val="000D4299"/>
    <w:rsid w:val="000D5121"/>
    <w:rsid w:val="000D569E"/>
    <w:rsid w:val="000E155A"/>
    <w:rsid w:val="000E3383"/>
    <w:rsid w:val="000E47F3"/>
    <w:rsid w:val="000E5AFA"/>
    <w:rsid w:val="000E7A6A"/>
    <w:rsid w:val="000F0EAE"/>
    <w:rsid w:val="000F1E0F"/>
    <w:rsid w:val="000F22C8"/>
    <w:rsid w:val="000F22F3"/>
    <w:rsid w:val="000F27B1"/>
    <w:rsid w:val="000F2A15"/>
    <w:rsid w:val="000F2A91"/>
    <w:rsid w:val="000F3F5E"/>
    <w:rsid w:val="000F680A"/>
    <w:rsid w:val="000F7DB7"/>
    <w:rsid w:val="0010175A"/>
    <w:rsid w:val="001026BC"/>
    <w:rsid w:val="00104F56"/>
    <w:rsid w:val="00105705"/>
    <w:rsid w:val="001071EA"/>
    <w:rsid w:val="00107AB9"/>
    <w:rsid w:val="00110CB0"/>
    <w:rsid w:val="00112A34"/>
    <w:rsid w:val="00113102"/>
    <w:rsid w:val="00114BFC"/>
    <w:rsid w:val="0011579D"/>
    <w:rsid w:val="00115C3E"/>
    <w:rsid w:val="00122935"/>
    <w:rsid w:val="001229B9"/>
    <w:rsid w:val="001239BE"/>
    <w:rsid w:val="001249A2"/>
    <w:rsid w:val="001254A3"/>
    <w:rsid w:val="00126A6F"/>
    <w:rsid w:val="00127C4A"/>
    <w:rsid w:val="001306CC"/>
    <w:rsid w:val="00130E00"/>
    <w:rsid w:val="001322C9"/>
    <w:rsid w:val="00135310"/>
    <w:rsid w:val="00136646"/>
    <w:rsid w:val="00137A0A"/>
    <w:rsid w:val="00140D8C"/>
    <w:rsid w:val="00142528"/>
    <w:rsid w:val="00143BEC"/>
    <w:rsid w:val="001459E1"/>
    <w:rsid w:val="00146C1F"/>
    <w:rsid w:val="0014761D"/>
    <w:rsid w:val="00147873"/>
    <w:rsid w:val="00150B41"/>
    <w:rsid w:val="00152211"/>
    <w:rsid w:val="00154775"/>
    <w:rsid w:val="00155967"/>
    <w:rsid w:val="00155DEE"/>
    <w:rsid w:val="00156964"/>
    <w:rsid w:val="00156D42"/>
    <w:rsid w:val="00160F6F"/>
    <w:rsid w:val="00166E24"/>
    <w:rsid w:val="00170155"/>
    <w:rsid w:val="00170A7B"/>
    <w:rsid w:val="00170B3E"/>
    <w:rsid w:val="001714AF"/>
    <w:rsid w:val="001724B3"/>
    <w:rsid w:val="0017503E"/>
    <w:rsid w:val="00175990"/>
    <w:rsid w:val="0017613C"/>
    <w:rsid w:val="00176D72"/>
    <w:rsid w:val="00180668"/>
    <w:rsid w:val="00180D84"/>
    <w:rsid w:val="00182743"/>
    <w:rsid w:val="00182B8B"/>
    <w:rsid w:val="00183E6E"/>
    <w:rsid w:val="0018458A"/>
    <w:rsid w:val="00185E83"/>
    <w:rsid w:val="0018783A"/>
    <w:rsid w:val="00187F55"/>
    <w:rsid w:val="00191BCA"/>
    <w:rsid w:val="00191FC4"/>
    <w:rsid w:val="001931D0"/>
    <w:rsid w:val="00194B99"/>
    <w:rsid w:val="00194C2D"/>
    <w:rsid w:val="00196DAC"/>
    <w:rsid w:val="001A1FFB"/>
    <w:rsid w:val="001A2932"/>
    <w:rsid w:val="001A3A66"/>
    <w:rsid w:val="001A3C8D"/>
    <w:rsid w:val="001A5201"/>
    <w:rsid w:val="001B16CB"/>
    <w:rsid w:val="001B1B53"/>
    <w:rsid w:val="001B40AC"/>
    <w:rsid w:val="001B6D1F"/>
    <w:rsid w:val="001B6E8A"/>
    <w:rsid w:val="001C0E8A"/>
    <w:rsid w:val="001C274F"/>
    <w:rsid w:val="001C2C17"/>
    <w:rsid w:val="001C5788"/>
    <w:rsid w:val="001C5DC8"/>
    <w:rsid w:val="001D15D1"/>
    <w:rsid w:val="001D1BBF"/>
    <w:rsid w:val="001D4416"/>
    <w:rsid w:val="001D6B52"/>
    <w:rsid w:val="001E1AB3"/>
    <w:rsid w:val="001E31A6"/>
    <w:rsid w:val="001E73BA"/>
    <w:rsid w:val="001E763B"/>
    <w:rsid w:val="001E7675"/>
    <w:rsid w:val="001E76A8"/>
    <w:rsid w:val="001F068D"/>
    <w:rsid w:val="001F089C"/>
    <w:rsid w:val="001F2C37"/>
    <w:rsid w:val="001F41D8"/>
    <w:rsid w:val="001F58D1"/>
    <w:rsid w:val="001F6BA7"/>
    <w:rsid w:val="00201326"/>
    <w:rsid w:val="002028B8"/>
    <w:rsid w:val="00203244"/>
    <w:rsid w:val="0020593C"/>
    <w:rsid w:val="00207F5F"/>
    <w:rsid w:val="00212479"/>
    <w:rsid w:val="002129A1"/>
    <w:rsid w:val="00213C9B"/>
    <w:rsid w:val="00220B82"/>
    <w:rsid w:val="00221842"/>
    <w:rsid w:val="00221D2E"/>
    <w:rsid w:val="00222425"/>
    <w:rsid w:val="00222DB4"/>
    <w:rsid w:val="002237E7"/>
    <w:rsid w:val="0022504B"/>
    <w:rsid w:val="002319F3"/>
    <w:rsid w:val="0023393F"/>
    <w:rsid w:val="00234170"/>
    <w:rsid w:val="0023432B"/>
    <w:rsid w:val="00234912"/>
    <w:rsid w:val="00235A8C"/>
    <w:rsid w:val="00235B2C"/>
    <w:rsid w:val="00235DF4"/>
    <w:rsid w:val="002364B1"/>
    <w:rsid w:val="00236E4B"/>
    <w:rsid w:val="00241643"/>
    <w:rsid w:val="00241991"/>
    <w:rsid w:val="00242001"/>
    <w:rsid w:val="00242E29"/>
    <w:rsid w:val="00244E23"/>
    <w:rsid w:val="00245F24"/>
    <w:rsid w:val="0024723F"/>
    <w:rsid w:val="00250C75"/>
    <w:rsid w:val="002532A6"/>
    <w:rsid w:val="00260618"/>
    <w:rsid w:val="0026398F"/>
    <w:rsid w:val="00264EA5"/>
    <w:rsid w:val="00266134"/>
    <w:rsid w:val="00266509"/>
    <w:rsid w:val="002677C2"/>
    <w:rsid w:val="002700F3"/>
    <w:rsid w:val="00273978"/>
    <w:rsid w:val="002747BE"/>
    <w:rsid w:val="00275FB8"/>
    <w:rsid w:val="002778CC"/>
    <w:rsid w:val="00281884"/>
    <w:rsid w:val="0028355E"/>
    <w:rsid w:val="00284820"/>
    <w:rsid w:val="00284F3E"/>
    <w:rsid w:val="00285EA3"/>
    <w:rsid w:val="00286939"/>
    <w:rsid w:val="00286E17"/>
    <w:rsid w:val="002874BE"/>
    <w:rsid w:val="00287AED"/>
    <w:rsid w:val="00290B87"/>
    <w:rsid w:val="00292419"/>
    <w:rsid w:val="00295061"/>
    <w:rsid w:val="002955B9"/>
    <w:rsid w:val="002963D6"/>
    <w:rsid w:val="00296B45"/>
    <w:rsid w:val="002973D8"/>
    <w:rsid w:val="00297D65"/>
    <w:rsid w:val="002A0948"/>
    <w:rsid w:val="002A252D"/>
    <w:rsid w:val="002A44F7"/>
    <w:rsid w:val="002A47F5"/>
    <w:rsid w:val="002A58FE"/>
    <w:rsid w:val="002B2473"/>
    <w:rsid w:val="002B25F5"/>
    <w:rsid w:val="002B4786"/>
    <w:rsid w:val="002B6793"/>
    <w:rsid w:val="002C0F9C"/>
    <w:rsid w:val="002C15C1"/>
    <w:rsid w:val="002C2C88"/>
    <w:rsid w:val="002C67E4"/>
    <w:rsid w:val="002C79C9"/>
    <w:rsid w:val="002D0B4D"/>
    <w:rsid w:val="002D10CF"/>
    <w:rsid w:val="002D1235"/>
    <w:rsid w:val="002D337C"/>
    <w:rsid w:val="002D34DB"/>
    <w:rsid w:val="002D521F"/>
    <w:rsid w:val="002D52B7"/>
    <w:rsid w:val="002E1AF2"/>
    <w:rsid w:val="002E309C"/>
    <w:rsid w:val="002E3ED7"/>
    <w:rsid w:val="002E4EA0"/>
    <w:rsid w:val="002E52F3"/>
    <w:rsid w:val="002E5DC5"/>
    <w:rsid w:val="002E73E1"/>
    <w:rsid w:val="002F37A8"/>
    <w:rsid w:val="002F40D8"/>
    <w:rsid w:val="002F4FA0"/>
    <w:rsid w:val="002F591D"/>
    <w:rsid w:val="002F5B53"/>
    <w:rsid w:val="002F6AD7"/>
    <w:rsid w:val="00301270"/>
    <w:rsid w:val="003032CE"/>
    <w:rsid w:val="003034EA"/>
    <w:rsid w:val="003045EE"/>
    <w:rsid w:val="0030460D"/>
    <w:rsid w:val="00304793"/>
    <w:rsid w:val="003054D7"/>
    <w:rsid w:val="0030592B"/>
    <w:rsid w:val="00305C00"/>
    <w:rsid w:val="003111DC"/>
    <w:rsid w:val="0031125B"/>
    <w:rsid w:val="003132CB"/>
    <w:rsid w:val="00313720"/>
    <w:rsid w:val="003175C6"/>
    <w:rsid w:val="00317632"/>
    <w:rsid w:val="00320F7F"/>
    <w:rsid w:val="00322C81"/>
    <w:rsid w:val="00323B61"/>
    <w:rsid w:val="00325C54"/>
    <w:rsid w:val="00326F90"/>
    <w:rsid w:val="00327F84"/>
    <w:rsid w:val="003308E8"/>
    <w:rsid w:val="003313BC"/>
    <w:rsid w:val="003314B2"/>
    <w:rsid w:val="003316E4"/>
    <w:rsid w:val="003325F0"/>
    <w:rsid w:val="00332D13"/>
    <w:rsid w:val="00335AE1"/>
    <w:rsid w:val="003364EB"/>
    <w:rsid w:val="00336A0D"/>
    <w:rsid w:val="003377B1"/>
    <w:rsid w:val="003404FB"/>
    <w:rsid w:val="00340BE3"/>
    <w:rsid w:val="003414BD"/>
    <w:rsid w:val="00342254"/>
    <w:rsid w:val="0034302E"/>
    <w:rsid w:val="00346F65"/>
    <w:rsid w:val="00352014"/>
    <w:rsid w:val="003524A2"/>
    <w:rsid w:val="00353578"/>
    <w:rsid w:val="00355591"/>
    <w:rsid w:val="0035680F"/>
    <w:rsid w:val="00357302"/>
    <w:rsid w:val="00357C6E"/>
    <w:rsid w:val="00362BFC"/>
    <w:rsid w:val="00362D5D"/>
    <w:rsid w:val="00365A5E"/>
    <w:rsid w:val="003662FA"/>
    <w:rsid w:val="003708E0"/>
    <w:rsid w:val="00370C37"/>
    <w:rsid w:val="003804F5"/>
    <w:rsid w:val="003805B7"/>
    <w:rsid w:val="00383BF4"/>
    <w:rsid w:val="00386B3F"/>
    <w:rsid w:val="00386EFA"/>
    <w:rsid w:val="003878E7"/>
    <w:rsid w:val="00387D2D"/>
    <w:rsid w:val="003911EA"/>
    <w:rsid w:val="00392A3A"/>
    <w:rsid w:val="00392AAF"/>
    <w:rsid w:val="00392BB9"/>
    <w:rsid w:val="00395EEA"/>
    <w:rsid w:val="0039715C"/>
    <w:rsid w:val="00397DD7"/>
    <w:rsid w:val="003A1D6E"/>
    <w:rsid w:val="003A23BD"/>
    <w:rsid w:val="003A3ACB"/>
    <w:rsid w:val="003A7227"/>
    <w:rsid w:val="003A7A39"/>
    <w:rsid w:val="003A7A6E"/>
    <w:rsid w:val="003B272A"/>
    <w:rsid w:val="003B512D"/>
    <w:rsid w:val="003B586A"/>
    <w:rsid w:val="003B69CD"/>
    <w:rsid w:val="003B6CD1"/>
    <w:rsid w:val="003B760D"/>
    <w:rsid w:val="003B7E1E"/>
    <w:rsid w:val="003C0099"/>
    <w:rsid w:val="003C22EA"/>
    <w:rsid w:val="003C273F"/>
    <w:rsid w:val="003C480E"/>
    <w:rsid w:val="003C5985"/>
    <w:rsid w:val="003C5E40"/>
    <w:rsid w:val="003C6F87"/>
    <w:rsid w:val="003D0044"/>
    <w:rsid w:val="003D0C3B"/>
    <w:rsid w:val="003D16B5"/>
    <w:rsid w:val="003D2707"/>
    <w:rsid w:val="003D2A85"/>
    <w:rsid w:val="003D36F1"/>
    <w:rsid w:val="003D49CB"/>
    <w:rsid w:val="003D4CBC"/>
    <w:rsid w:val="003D6554"/>
    <w:rsid w:val="003D7126"/>
    <w:rsid w:val="003E0736"/>
    <w:rsid w:val="003E2ACB"/>
    <w:rsid w:val="003E2E68"/>
    <w:rsid w:val="003E38F7"/>
    <w:rsid w:val="003E5238"/>
    <w:rsid w:val="003E6499"/>
    <w:rsid w:val="003E6C17"/>
    <w:rsid w:val="003E6D52"/>
    <w:rsid w:val="003E7D2C"/>
    <w:rsid w:val="003F0B3F"/>
    <w:rsid w:val="003F1F5B"/>
    <w:rsid w:val="003F32E9"/>
    <w:rsid w:val="003F524E"/>
    <w:rsid w:val="004013EF"/>
    <w:rsid w:val="0040307B"/>
    <w:rsid w:val="004030BE"/>
    <w:rsid w:val="004067DD"/>
    <w:rsid w:val="0041027E"/>
    <w:rsid w:val="00412E48"/>
    <w:rsid w:val="00414208"/>
    <w:rsid w:val="00414677"/>
    <w:rsid w:val="0041601F"/>
    <w:rsid w:val="0042061E"/>
    <w:rsid w:val="00424C91"/>
    <w:rsid w:val="00426893"/>
    <w:rsid w:val="00427B0A"/>
    <w:rsid w:val="00433459"/>
    <w:rsid w:val="0043573D"/>
    <w:rsid w:val="00436ED7"/>
    <w:rsid w:val="00440ED8"/>
    <w:rsid w:val="0044221F"/>
    <w:rsid w:val="00442FDD"/>
    <w:rsid w:val="004433E7"/>
    <w:rsid w:val="004460B0"/>
    <w:rsid w:val="0044635C"/>
    <w:rsid w:val="00447201"/>
    <w:rsid w:val="00447EB1"/>
    <w:rsid w:val="004501E0"/>
    <w:rsid w:val="00450FCC"/>
    <w:rsid w:val="0045216F"/>
    <w:rsid w:val="0045346B"/>
    <w:rsid w:val="0045577E"/>
    <w:rsid w:val="00455CF7"/>
    <w:rsid w:val="0046004C"/>
    <w:rsid w:val="0046054A"/>
    <w:rsid w:val="004609FB"/>
    <w:rsid w:val="00460B45"/>
    <w:rsid w:val="00461EA1"/>
    <w:rsid w:val="0046263C"/>
    <w:rsid w:val="00463C8D"/>
    <w:rsid w:val="00466A23"/>
    <w:rsid w:val="00467798"/>
    <w:rsid w:val="00467D1E"/>
    <w:rsid w:val="00474432"/>
    <w:rsid w:val="00475510"/>
    <w:rsid w:val="00475583"/>
    <w:rsid w:val="004800A9"/>
    <w:rsid w:val="00480BDC"/>
    <w:rsid w:val="00480BE7"/>
    <w:rsid w:val="004829AF"/>
    <w:rsid w:val="00483A44"/>
    <w:rsid w:val="004849C2"/>
    <w:rsid w:val="0048586D"/>
    <w:rsid w:val="00485F2D"/>
    <w:rsid w:val="00487100"/>
    <w:rsid w:val="00490280"/>
    <w:rsid w:val="00490D7B"/>
    <w:rsid w:val="004911E6"/>
    <w:rsid w:val="0049150D"/>
    <w:rsid w:val="004922B7"/>
    <w:rsid w:val="00492683"/>
    <w:rsid w:val="004950C4"/>
    <w:rsid w:val="00496C4E"/>
    <w:rsid w:val="004A0107"/>
    <w:rsid w:val="004A3ACE"/>
    <w:rsid w:val="004A3B68"/>
    <w:rsid w:val="004A4659"/>
    <w:rsid w:val="004A4BD1"/>
    <w:rsid w:val="004A5B60"/>
    <w:rsid w:val="004A5F63"/>
    <w:rsid w:val="004A77D0"/>
    <w:rsid w:val="004B522F"/>
    <w:rsid w:val="004C0734"/>
    <w:rsid w:val="004C1562"/>
    <w:rsid w:val="004C25F5"/>
    <w:rsid w:val="004C2941"/>
    <w:rsid w:val="004C57B1"/>
    <w:rsid w:val="004D040F"/>
    <w:rsid w:val="004D22E9"/>
    <w:rsid w:val="004D2767"/>
    <w:rsid w:val="004D357C"/>
    <w:rsid w:val="004D4531"/>
    <w:rsid w:val="004D5FA0"/>
    <w:rsid w:val="004E14D4"/>
    <w:rsid w:val="004E1D85"/>
    <w:rsid w:val="004E262D"/>
    <w:rsid w:val="004E33E7"/>
    <w:rsid w:val="004E58A8"/>
    <w:rsid w:val="004E78D7"/>
    <w:rsid w:val="004E7CF4"/>
    <w:rsid w:val="004F33C2"/>
    <w:rsid w:val="004F35B5"/>
    <w:rsid w:val="004F473A"/>
    <w:rsid w:val="004F47BC"/>
    <w:rsid w:val="004F56AA"/>
    <w:rsid w:val="004F5ACC"/>
    <w:rsid w:val="004F63B9"/>
    <w:rsid w:val="004F7032"/>
    <w:rsid w:val="004F775F"/>
    <w:rsid w:val="004F7EB2"/>
    <w:rsid w:val="005020D2"/>
    <w:rsid w:val="005027D9"/>
    <w:rsid w:val="005027E2"/>
    <w:rsid w:val="00503DED"/>
    <w:rsid w:val="00504ED3"/>
    <w:rsid w:val="005050A9"/>
    <w:rsid w:val="00505C42"/>
    <w:rsid w:val="0050612E"/>
    <w:rsid w:val="00510247"/>
    <w:rsid w:val="00511548"/>
    <w:rsid w:val="005123DA"/>
    <w:rsid w:val="00514626"/>
    <w:rsid w:val="00515CE3"/>
    <w:rsid w:val="005161D6"/>
    <w:rsid w:val="00516DE7"/>
    <w:rsid w:val="0051790D"/>
    <w:rsid w:val="00520463"/>
    <w:rsid w:val="0052140F"/>
    <w:rsid w:val="00522604"/>
    <w:rsid w:val="00523860"/>
    <w:rsid w:val="00524EE8"/>
    <w:rsid w:val="00525416"/>
    <w:rsid w:val="00526BED"/>
    <w:rsid w:val="00526C6D"/>
    <w:rsid w:val="0053053B"/>
    <w:rsid w:val="005318C9"/>
    <w:rsid w:val="00534C76"/>
    <w:rsid w:val="00534E79"/>
    <w:rsid w:val="00534F53"/>
    <w:rsid w:val="00536053"/>
    <w:rsid w:val="005423DA"/>
    <w:rsid w:val="00543E5A"/>
    <w:rsid w:val="00546109"/>
    <w:rsid w:val="005464EA"/>
    <w:rsid w:val="005466C5"/>
    <w:rsid w:val="00551531"/>
    <w:rsid w:val="0055386B"/>
    <w:rsid w:val="0055515F"/>
    <w:rsid w:val="0055544A"/>
    <w:rsid w:val="00556388"/>
    <w:rsid w:val="00556BEB"/>
    <w:rsid w:val="00560475"/>
    <w:rsid w:val="0056332F"/>
    <w:rsid w:val="005639A7"/>
    <w:rsid w:val="00564018"/>
    <w:rsid w:val="005675F9"/>
    <w:rsid w:val="005702A6"/>
    <w:rsid w:val="00570CC9"/>
    <w:rsid w:val="00571CBC"/>
    <w:rsid w:val="00577AFE"/>
    <w:rsid w:val="00577F68"/>
    <w:rsid w:val="00582AF9"/>
    <w:rsid w:val="00584706"/>
    <w:rsid w:val="00584AA1"/>
    <w:rsid w:val="005854BE"/>
    <w:rsid w:val="00587F5F"/>
    <w:rsid w:val="00590735"/>
    <w:rsid w:val="00591275"/>
    <w:rsid w:val="005916BD"/>
    <w:rsid w:val="00591C1E"/>
    <w:rsid w:val="005942F0"/>
    <w:rsid w:val="0059593A"/>
    <w:rsid w:val="00595AC9"/>
    <w:rsid w:val="00597168"/>
    <w:rsid w:val="005A09F0"/>
    <w:rsid w:val="005A0E0E"/>
    <w:rsid w:val="005A22B9"/>
    <w:rsid w:val="005A421F"/>
    <w:rsid w:val="005A49E9"/>
    <w:rsid w:val="005A6968"/>
    <w:rsid w:val="005B00AD"/>
    <w:rsid w:val="005B6407"/>
    <w:rsid w:val="005C07EF"/>
    <w:rsid w:val="005C10B3"/>
    <w:rsid w:val="005C20BB"/>
    <w:rsid w:val="005C402D"/>
    <w:rsid w:val="005C52F1"/>
    <w:rsid w:val="005C5832"/>
    <w:rsid w:val="005D1CA6"/>
    <w:rsid w:val="005D1D2E"/>
    <w:rsid w:val="005D2055"/>
    <w:rsid w:val="005D47C0"/>
    <w:rsid w:val="005D4CD3"/>
    <w:rsid w:val="005D523E"/>
    <w:rsid w:val="005D5390"/>
    <w:rsid w:val="005D59DB"/>
    <w:rsid w:val="005D643A"/>
    <w:rsid w:val="005D68B3"/>
    <w:rsid w:val="005D7B41"/>
    <w:rsid w:val="005E2403"/>
    <w:rsid w:val="005E3319"/>
    <w:rsid w:val="005E3FEE"/>
    <w:rsid w:val="005E5ED8"/>
    <w:rsid w:val="005F0437"/>
    <w:rsid w:val="005F0789"/>
    <w:rsid w:val="005F348A"/>
    <w:rsid w:val="005F4466"/>
    <w:rsid w:val="005F46DE"/>
    <w:rsid w:val="005F5739"/>
    <w:rsid w:val="005F60CB"/>
    <w:rsid w:val="005F7796"/>
    <w:rsid w:val="00600D80"/>
    <w:rsid w:val="00601A6E"/>
    <w:rsid w:val="006037E6"/>
    <w:rsid w:val="00603ADA"/>
    <w:rsid w:val="00603B17"/>
    <w:rsid w:val="0060743E"/>
    <w:rsid w:val="00610D61"/>
    <w:rsid w:val="00611107"/>
    <w:rsid w:val="00612A8D"/>
    <w:rsid w:val="00612B5A"/>
    <w:rsid w:val="0061350B"/>
    <w:rsid w:val="006170FA"/>
    <w:rsid w:val="00620AAE"/>
    <w:rsid w:val="00620C00"/>
    <w:rsid w:val="006222CF"/>
    <w:rsid w:val="00622C3D"/>
    <w:rsid w:val="00623024"/>
    <w:rsid w:val="0062414D"/>
    <w:rsid w:val="00624922"/>
    <w:rsid w:val="00626F77"/>
    <w:rsid w:val="00630EAD"/>
    <w:rsid w:val="00630F83"/>
    <w:rsid w:val="006331B0"/>
    <w:rsid w:val="0063380F"/>
    <w:rsid w:val="006338C9"/>
    <w:rsid w:val="00634591"/>
    <w:rsid w:val="006426D8"/>
    <w:rsid w:val="00642921"/>
    <w:rsid w:val="00644F4B"/>
    <w:rsid w:val="00645E00"/>
    <w:rsid w:val="006462E5"/>
    <w:rsid w:val="006467DC"/>
    <w:rsid w:val="00646D35"/>
    <w:rsid w:val="00646D4B"/>
    <w:rsid w:val="00647273"/>
    <w:rsid w:val="006478BB"/>
    <w:rsid w:val="00650377"/>
    <w:rsid w:val="00651D33"/>
    <w:rsid w:val="00652DA4"/>
    <w:rsid w:val="00654FC9"/>
    <w:rsid w:val="00660189"/>
    <w:rsid w:val="00660B16"/>
    <w:rsid w:val="006645E5"/>
    <w:rsid w:val="0066597B"/>
    <w:rsid w:val="006665C1"/>
    <w:rsid w:val="00666B54"/>
    <w:rsid w:val="00667082"/>
    <w:rsid w:val="00667F19"/>
    <w:rsid w:val="00670816"/>
    <w:rsid w:val="00673D1E"/>
    <w:rsid w:val="00674618"/>
    <w:rsid w:val="0067585C"/>
    <w:rsid w:val="00675B6E"/>
    <w:rsid w:val="006763C1"/>
    <w:rsid w:val="00677365"/>
    <w:rsid w:val="00680164"/>
    <w:rsid w:val="006844C4"/>
    <w:rsid w:val="0068470B"/>
    <w:rsid w:val="006865F0"/>
    <w:rsid w:val="00687846"/>
    <w:rsid w:val="00691247"/>
    <w:rsid w:val="00695891"/>
    <w:rsid w:val="00697368"/>
    <w:rsid w:val="006A09A5"/>
    <w:rsid w:val="006A2FE8"/>
    <w:rsid w:val="006A4B9F"/>
    <w:rsid w:val="006A56AF"/>
    <w:rsid w:val="006A6B66"/>
    <w:rsid w:val="006B1906"/>
    <w:rsid w:val="006B1A1D"/>
    <w:rsid w:val="006B36A3"/>
    <w:rsid w:val="006B5BC2"/>
    <w:rsid w:val="006B731C"/>
    <w:rsid w:val="006C340E"/>
    <w:rsid w:val="006C39E4"/>
    <w:rsid w:val="006C53DC"/>
    <w:rsid w:val="006C6012"/>
    <w:rsid w:val="006C64E9"/>
    <w:rsid w:val="006C6533"/>
    <w:rsid w:val="006C6865"/>
    <w:rsid w:val="006C7106"/>
    <w:rsid w:val="006D1632"/>
    <w:rsid w:val="006D7081"/>
    <w:rsid w:val="006D709B"/>
    <w:rsid w:val="006E17A9"/>
    <w:rsid w:val="006E260F"/>
    <w:rsid w:val="006E2A20"/>
    <w:rsid w:val="006E31BD"/>
    <w:rsid w:val="006E47CD"/>
    <w:rsid w:val="006E47E9"/>
    <w:rsid w:val="006F10F8"/>
    <w:rsid w:val="006F1C1B"/>
    <w:rsid w:val="006F39DA"/>
    <w:rsid w:val="006F4E35"/>
    <w:rsid w:val="006F5183"/>
    <w:rsid w:val="006F5AB7"/>
    <w:rsid w:val="00715247"/>
    <w:rsid w:val="0071528D"/>
    <w:rsid w:val="0071638F"/>
    <w:rsid w:val="0071706D"/>
    <w:rsid w:val="007202C9"/>
    <w:rsid w:val="00720F92"/>
    <w:rsid w:val="00721E4F"/>
    <w:rsid w:val="00722A5B"/>
    <w:rsid w:val="00724E79"/>
    <w:rsid w:val="007262DF"/>
    <w:rsid w:val="007272EB"/>
    <w:rsid w:val="00727795"/>
    <w:rsid w:val="0073599A"/>
    <w:rsid w:val="007365EB"/>
    <w:rsid w:val="00736989"/>
    <w:rsid w:val="00737205"/>
    <w:rsid w:val="00740AF6"/>
    <w:rsid w:val="007439DC"/>
    <w:rsid w:val="00746918"/>
    <w:rsid w:val="007475A1"/>
    <w:rsid w:val="00747FEB"/>
    <w:rsid w:val="00750213"/>
    <w:rsid w:val="0075030A"/>
    <w:rsid w:val="00754315"/>
    <w:rsid w:val="0075455A"/>
    <w:rsid w:val="00754BD5"/>
    <w:rsid w:val="00757BE9"/>
    <w:rsid w:val="00757DB7"/>
    <w:rsid w:val="00760D15"/>
    <w:rsid w:val="00761983"/>
    <w:rsid w:val="00762610"/>
    <w:rsid w:val="0076478C"/>
    <w:rsid w:val="00764DFA"/>
    <w:rsid w:val="00765889"/>
    <w:rsid w:val="00765FB3"/>
    <w:rsid w:val="00767722"/>
    <w:rsid w:val="007748DE"/>
    <w:rsid w:val="00774BD7"/>
    <w:rsid w:val="0077692D"/>
    <w:rsid w:val="0077760F"/>
    <w:rsid w:val="00780CE2"/>
    <w:rsid w:val="00781836"/>
    <w:rsid w:val="0078198A"/>
    <w:rsid w:val="00783957"/>
    <w:rsid w:val="00784280"/>
    <w:rsid w:val="00785E9E"/>
    <w:rsid w:val="00786C5D"/>
    <w:rsid w:val="00786F75"/>
    <w:rsid w:val="0079065D"/>
    <w:rsid w:val="00792350"/>
    <w:rsid w:val="0079288E"/>
    <w:rsid w:val="00794867"/>
    <w:rsid w:val="00794AAA"/>
    <w:rsid w:val="00794B53"/>
    <w:rsid w:val="00794F35"/>
    <w:rsid w:val="0079570C"/>
    <w:rsid w:val="0079593A"/>
    <w:rsid w:val="00796C31"/>
    <w:rsid w:val="007A4D21"/>
    <w:rsid w:val="007A5147"/>
    <w:rsid w:val="007A5B72"/>
    <w:rsid w:val="007A5EC2"/>
    <w:rsid w:val="007A6170"/>
    <w:rsid w:val="007A671B"/>
    <w:rsid w:val="007B1898"/>
    <w:rsid w:val="007B2975"/>
    <w:rsid w:val="007B32FB"/>
    <w:rsid w:val="007B4152"/>
    <w:rsid w:val="007B4F55"/>
    <w:rsid w:val="007B51DF"/>
    <w:rsid w:val="007C1912"/>
    <w:rsid w:val="007C40FE"/>
    <w:rsid w:val="007C5572"/>
    <w:rsid w:val="007C6955"/>
    <w:rsid w:val="007C739C"/>
    <w:rsid w:val="007D423A"/>
    <w:rsid w:val="007D44DB"/>
    <w:rsid w:val="007D4569"/>
    <w:rsid w:val="007D61AD"/>
    <w:rsid w:val="007D77B7"/>
    <w:rsid w:val="007E0FC6"/>
    <w:rsid w:val="007E2359"/>
    <w:rsid w:val="007E2742"/>
    <w:rsid w:val="007E33FC"/>
    <w:rsid w:val="007E3D2E"/>
    <w:rsid w:val="007E70ED"/>
    <w:rsid w:val="007E7234"/>
    <w:rsid w:val="007E7E6E"/>
    <w:rsid w:val="007F0CAD"/>
    <w:rsid w:val="007F3232"/>
    <w:rsid w:val="007F6378"/>
    <w:rsid w:val="007F74B8"/>
    <w:rsid w:val="00802831"/>
    <w:rsid w:val="00802A43"/>
    <w:rsid w:val="00802C57"/>
    <w:rsid w:val="00804130"/>
    <w:rsid w:val="00804C30"/>
    <w:rsid w:val="008057A6"/>
    <w:rsid w:val="00806B80"/>
    <w:rsid w:val="00811B88"/>
    <w:rsid w:val="008124A1"/>
    <w:rsid w:val="00813FD5"/>
    <w:rsid w:val="008158EA"/>
    <w:rsid w:val="008162E2"/>
    <w:rsid w:val="008167CE"/>
    <w:rsid w:val="00824A20"/>
    <w:rsid w:val="00832CCD"/>
    <w:rsid w:val="00833E50"/>
    <w:rsid w:val="00833F7A"/>
    <w:rsid w:val="00834DD6"/>
    <w:rsid w:val="0083644F"/>
    <w:rsid w:val="00836B3E"/>
    <w:rsid w:val="008421C1"/>
    <w:rsid w:val="00847C75"/>
    <w:rsid w:val="0085055F"/>
    <w:rsid w:val="0085267A"/>
    <w:rsid w:val="008526B9"/>
    <w:rsid w:val="00853767"/>
    <w:rsid w:val="008606E5"/>
    <w:rsid w:val="008642AD"/>
    <w:rsid w:val="0086633A"/>
    <w:rsid w:val="00866AA3"/>
    <w:rsid w:val="00867AB4"/>
    <w:rsid w:val="00867E8A"/>
    <w:rsid w:val="008716E6"/>
    <w:rsid w:val="00871B6D"/>
    <w:rsid w:val="00873EE1"/>
    <w:rsid w:val="00874E6E"/>
    <w:rsid w:val="00875AE9"/>
    <w:rsid w:val="008771F7"/>
    <w:rsid w:val="00880129"/>
    <w:rsid w:val="008902DA"/>
    <w:rsid w:val="00890EE9"/>
    <w:rsid w:val="00891004"/>
    <w:rsid w:val="0089156A"/>
    <w:rsid w:val="00893DE7"/>
    <w:rsid w:val="008A17D9"/>
    <w:rsid w:val="008A1DCA"/>
    <w:rsid w:val="008A34D0"/>
    <w:rsid w:val="008A4456"/>
    <w:rsid w:val="008A561F"/>
    <w:rsid w:val="008A60B3"/>
    <w:rsid w:val="008A61A5"/>
    <w:rsid w:val="008A6947"/>
    <w:rsid w:val="008A6BC9"/>
    <w:rsid w:val="008B099A"/>
    <w:rsid w:val="008B0D15"/>
    <w:rsid w:val="008B0E70"/>
    <w:rsid w:val="008B1780"/>
    <w:rsid w:val="008B240C"/>
    <w:rsid w:val="008B2A54"/>
    <w:rsid w:val="008B353A"/>
    <w:rsid w:val="008B4DBC"/>
    <w:rsid w:val="008C00A0"/>
    <w:rsid w:val="008C0EFD"/>
    <w:rsid w:val="008C238F"/>
    <w:rsid w:val="008C26E4"/>
    <w:rsid w:val="008C3A60"/>
    <w:rsid w:val="008C4496"/>
    <w:rsid w:val="008C5AF6"/>
    <w:rsid w:val="008C5C7E"/>
    <w:rsid w:val="008D007C"/>
    <w:rsid w:val="008D6C54"/>
    <w:rsid w:val="008D6EFF"/>
    <w:rsid w:val="008E1947"/>
    <w:rsid w:val="008E2255"/>
    <w:rsid w:val="008E3E1A"/>
    <w:rsid w:val="008E3E54"/>
    <w:rsid w:val="008E526E"/>
    <w:rsid w:val="008E52FD"/>
    <w:rsid w:val="008E5630"/>
    <w:rsid w:val="008E6385"/>
    <w:rsid w:val="008F09A9"/>
    <w:rsid w:val="008F28A4"/>
    <w:rsid w:val="008F2C0E"/>
    <w:rsid w:val="008F32A4"/>
    <w:rsid w:val="008F42E4"/>
    <w:rsid w:val="008F6E30"/>
    <w:rsid w:val="0090278E"/>
    <w:rsid w:val="009028E9"/>
    <w:rsid w:val="00902C3D"/>
    <w:rsid w:val="00903BEF"/>
    <w:rsid w:val="00903E5C"/>
    <w:rsid w:val="00903EA8"/>
    <w:rsid w:val="009043D4"/>
    <w:rsid w:val="00904928"/>
    <w:rsid w:val="00907115"/>
    <w:rsid w:val="00907DD2"/>
    <w:rsid w:val="00907E16"/>
    <w:rsid w:val="00907EB9"/>
    <w:rsid w:val="009103BE"/>
    <w:rsid w:val="009119D6"/>
    <w:rsid w:val="0091264C"/>
    <w:rsid w:val="00914C0F"/>
    <w:rsid w:val="00914F6A"/>
    <w:rsid w:val="00920465"/>
    <w:rsid w:val="00921066"/>
    <w:rsid w:val="009220DE"/>
    <w:rsid w:val="00923160"/>
    <w:rsid w:val="009253BA"/>
    <w:rsid w:val="009255B4"/>
    <w:rsid w:val="0092567C"/>
    <w:rsid w:val="00930495"/>
    <w:rsid w:val="00931439"/>
    <w:rsid w:val="00933B2D"/>
    <w:rsid w:val="00934034"/>
    <w:rsid w:val="00934429"/>
    <w:rsid w:val="009349A2"/>
    <w:rsid w:val="00934A71"/>
    <w:rsid w:val="00935665"/>
    <w:rsid w:val="00936269"/>
    <w:rsid w:val="00940AD8"/>
    <w:rsid w:val="009428CB"/>
    <w:rsid w:val="00943E51"/>
    <w:rsid w:val="00946C8C"/>
    <w:rsid w:val="00950E51"/>
    <w:rsid w:val="009525AA"/>
    <w:rsid w:val="00952E9E"/>
    <w:rsid w:val="00954546"/>
    <w:rsid w:val="0095479E"/>
    <w:rsid w:val="00955020"/>
    <w:rsid w:val="00955A6B"/>
    <w:rsid w:val="00955DAF"/>
    <w:rsid w:val="009566AB"/>
    <w:rsid w:val="00957AC6"/>
    <w:rsid w:val="0096070E"/>
    <w:rsid w:val="00960965"/>
    <w:rsid w:val="00961039"/>
    <w:rsid w:val="00961F7D"/>
    <w:rsid w:val="0096379A"/>
    <w:rsid w:val="009639E4"/>
    <w:rsid w:val="009645B8"/>
    <w:rsid w:val="009648DB"/>
    <w:rsid w:val="009659CC"/>
    <w:rsid w:val="00965D1F"/>
    <w:rsid w:val="009661CB"/>
    <w:rsid w:val="00971A55"/>
    <w:rsid w:val="00977B9D"/>
    <w:rsid w:val="00977C29"/>
    <w:rsid w:val="009803FE"/>
    <w:rsid w:val="00980DD4"/>
    <w:rsid w:val="00981456"/>
    <w:rsid w:val="00982B11"/>
    <w:rsid w:val="00982F4F"/>
    <w:rsid w:val="0098599C"/>
    <w:rsid w:val="0098673F"/>
    <w:rsid w:val="0098737D"/>
    <w:rsid w:val="00987431"/>
    <w:rsid w:val="00987B31"/>
    <w:rsid w:val="00987CB3"/>
    <w:rsid w:val="00991311"/>
    <w:rsid w:val="00991971"/>
    <w:rsid w:val="00991C5B"/>
    <w:rsid w:val="00991D26"/>
    <w:rsid w:val="009924AA"/>
    <w:rsid w:val="009943F4"/>
    <w:rsid w:val="009946DE"/>
    <w:rsid w:val="009949F7"/>
    <w:rsid w:val="00995A6D"/>
    <w:rsid w:val="00996C2C"/>
    <w:rsid w:val="009A10A5"/>
    <w:rsid w:val="009A3B88"/>
    <w:rsid w:val="009A616D"/>
    <w:rsid w:val="009B2E8B"/>
    <w:rsid w:val="009B343B"/>
    <w:rsid w:val="009B3FB3"/>
    <w:rsid w:val="009B5CFA"/>
    <w:rsid w:val="009C00DB"/>
    <w:rsid w:val="009C1606"/>
    <w:rsid w:val="009C1C6E"/>
    <w:rsid w:val="009C2094"/>
    <w:rsid w:val="009C2547"/>
    <w:rsid w:val="009C40E8"/>
    <w:rsid w:val="009C51ED"/>
    <w:rsid w:val="009C63E5"/>
    <w:rsid w:val="009D2EBC"/>
    <w:rsid w:val="009D3B83"/>
    <w:rsid w:val="009D6C8F"/>
    <w:rsid w:val="009D7C14"/>
    <w:rsid w:val="009E1674"/>
    <w:rsid w:val="009E1746"/>
    <w:rsid w:val="009E1A0B"/>
    <w:rsid w:val="009E1ADE"/>
    <w:rsid w:val="009E37FD"/>
    <w:rsid w:val="009E451E"/>
    <w:rsid w:val="009E5936"/>
    <w:rsid w:val="009E64A6"/>
    <w:rsid w:val="009F0E71"/>
    <w:rsid w:val="009F6F84"/>
    <w:rsid w:val="00A0059E"/>
    <w:rsid w:val="00A01FBC"/>
    <w:rsid w:val="00A0204A"/>
    <w:rsid w:val="00A02624"/>
    <w:rsid w:val="00A03972"/>
    <w:rsid w:val="00A046D3"/>
    <w:rsid w:val="00A05483"/>
    <w:rsid w:val="00A059C4"/>
    <w:rsid w:val="00A060BB"/>
    <w:rsid w:val="00A07133"/>
    <w:rsid w:val="00A0789D"/>
    <w:rsid w:val="00A1095A"/>
    <w:rsid w:val="00A12674"/>
    <w:rsid w:val="00A14CB3"/>
    <w:rsid w:val="00A17057"/>
    <w:rsid w:val="00A17293"/>
    <w:rsid w:val="00A17327"/>
    <w:rsid w:val="00A176E2"/>
    <w:rsid w:val="00A21F6B"/>
    <w:rsid w:val="00A23982"/>
    <w:rsid w:val="00A247EB"/>
    <w:rsid w:val="00A24C46"/>
    <w:rsid w:val="00A25851"/>
    <w:rsid w:val="00A265E9"/>
    <w:rsid w:val="00A269C5"/>
    <w:rsid w:val="00A270B9"/>
    <w:rsid w:val="00A277B5"/>
    <w:rsid w:val="00A27E29"/>
    <w:rsid w:val="00A30057"/>
    <w:rsid w:val="00A3099A"/>
    <w:rsid w:val="00A31A30"/>
    <w:rsid w:val="00A32084"/>
    <w:rsid w:val="00A32A58"/>
    <w:rsid w:val="00A34605"/>
    <w:rsid w:val="00A35BCA"/>
    <w:rsid w:val="00A36E6D"/>
    <w:rsid w:val="00A376B1"/>
    <w:rsid w:val="00A40FA3"/>
    <w:rsid w:val="00A41CDE"/>
    <w:rsid w:val="00A41F17"/>
    <w:rsid w:val="00A44C32"/>
    <w:rsid w:val="00A4579E"/>
    <w:rsid w:val="00A46153"/>
    <w:rsid w:val="00A47071"/>
    <w:rsid w:val="00A50F45"/>
    <w:rsid w:val="00A51255"/>
    <w:rsid w:val="00A513F4"/>
    <w:rsid w:val="00A5144F"/>
    <w:rsid w:val="00A52A51"/>
    <w:rsid w:val="00A60C1E"/>
    <w:rsid w:val="00A61E45"/>
    <w:rsid w:val="00A63421"/>
    <w:rsid w:val="00A63604"/>
    <w:rsid w:val="00A646CC"/>
    <w:rsid w:val="00A6519D"/>
    <w:rsid w:val="00A65424"/>
    <w:rsid w:val="00A65AC0"/>
    <w:rsid w:val="00A723DE"/>
    <w:rsid w:val="00A729A0"/>
    <w:rsid w:val="00A73F2F"/>
    <w:rsid w:val="00A7521C"/>
    <w:rsid w:val="00A76B89"/>
    <w:rsid w:val="00A76CA7"/>
    <w:rsid w:val="00A76F36"/>
    <w:rsid w:val="00A8359F"/>
    <w:rsid w:val="00A84955"/>
    <w:rsid w:val="00A85774"/>
    <w:rsid w:val="00A859FC"/>
    <w:rsid w:val="00A8692A"/>
    <w:rsid w:val="00A87794"/>
    <w:rsid w:val="00A87B73"/>
    <w:rsid w:val="00A87FED"/>
    <w:rsid w:val="00A901AD"/>
    <w:rsid w:val="00A91028"/>
    <w:rsid w:val="00A928A4"/>
    <w:rsid w:val="00A92A97"/>
    <w:rsid w:val="00A937DE"/>
    <w:rsid w:val="00A93D94"/>
    <w:rsid w:val="00A9431F"/>
    <w:rsid w:val="00A96127"/>
    <w:rsid w:val="00A96D92"/>
    <w:rsid w:val="00AA1D1F"/>
    <w:rsid w:val="00AA1D70"/>
    <w:rsid w:val="00AA26B1"/>
    <w:rsid w:val="00AA4129"/>
    <w:rsid w:val="00AA5048"/>
    <w:rsid w:val="00AA5EC2"/>
    <w:rsid w:val="00AB0E83"/>
    <w:rsid w:val="00AB33F1"/>
    <w:rsid w:val="00AB4069"/>
    <w:rsid w:val="00AB5897"/>
    <w:rsid w:val="00AB6DB2"/>
    <w:rsid w:val="00AC140A"/>
    <w:rsid w:val="00AC3118"/>
    <w:rsid w:val="00AC4D2E"/>
    <w:rsid w:val="00AC5FDE"/>
    <w:rsid w:val="00AC6E4B"/>
    <w:rsid w:val="00AD3E6C"/>
    <w:rsid w:val="00AD4C74"/>
    <w:rsid w:val="00AE2F45"/>
    <w:rsid w:val="00AE4BED"/>
    <w:rsid w:val="00AE7017"/>
    <w:rsid w:val="00AF0E3B"/>
    <w:rsid w:val="00AF24B2"/>
    <w:rsid w:val="00AF5526"/>
    <w:rsid w:val="00AF6286"/>
    <w:rsid w:val="00AF7285"/>
    <w:rsid w:val="00AF791A"/>
    <w:rsid w:val="00B01D62"/>
    <w:rsid w:val="00B02A41"/>
    <w:rsid w:val="00B032D7"/>
    <w:rsid w:val="00B03903"/>
    <w:rsid w:val="00B03B2F"/>
    <w:rsid w:val="00B044D9"/>
    <w:rsid w:val="00B05134"/>
    <w:rsid w:val="00B05594"/>
    <w:rsid w:val="00B06866"/>
    <w:rsid w:val="00B1277A"/>
    <w:rsid w:val="00B15774"/>
    <w:rsid w:val="00B16CE2"/>
    <w:rsid w:val="00B171E8"/>
    <w:rsid w:val="00B213F0"/>
    <w:rsid w:val="00B21FC9"/>
    <w:rsid w:val="00B22361"/>
    <w:rsid w:val="00B254F3"/>
    <w:rsid w:val="00B2696B"/>
    <w:rsid w:val="00B2746D"/>
    <w:rsid w:val="00B27FDA"/>
    <w:rsid w:val="00B30298"/>
    <w:rsid w:val="00B31209"/>
    <w:rsid w:val="00B313A2"/>
    <w:rsid w:val="00B31A4E"/>
    <w:rsid w:val="00B31C92"/>
    <w:rsid w:val="00B3229A"/>
    <w:rsid w:val="00B34C61"/>
    <w:rsid w:val="00B41136"/>
    <w:rsid w:val="00B4152C"/>
    <w:rsid w:val="00B42DAE"/>
    <w:rsid w:val="00B464F5"/>
    <w:rsid w:val="00B47D29"/>
    <w:rsid w:val="00B50038"/>
    <w:rsid w:val="00B50B11"/>
    <w:rsid w:val="00B520A3"/>
    <w:rsid w:val="00B56C7D"/>
    <w:rsid w:val="00B575E7"/>
    <w:rsid w:val="00B6102B"/>
    <w:rsid w:val="00B616FD"/>
    <w:rsid w:val="00B63637"/>
    <w:rsid w:val="00B65CCA"/>
    <w:rsid w:val="00B6675B"/>
    <w:rsid w:val="00B66E66"/>
    <w:rsid w:val="00B67B1E"/>
    <w:rsid w:val="00B70D1E"/>
    <w:rsid w:val="00B71521"/>
    <w:rsid w:val="00B71549"/>
    <w:rsid w:val="00B719F9"/>
    <w:rsid w:val="00B74F3B"/>
    <w:rsid w:val="00B77E73"/>
    <w:rsid w:val="00B81282"/>
    <w:rsid w:val="00B86858"/>
    <w:rsid w:val="00B86A78"/>
    <w:rsid w:val="00B91246"/>
    <w:rsid w:val="00B9372D"/>
    <w:rsid w:val="00BA162C"/>
    <w:rsid w:val="00BA211F"/>
    <w:rsid w:val="00BA22C4"/>
    <w:rsid w:val="00BA4D50"/>
    <w:rsid w:val="00BA6183"/>
    <w:rsid w:val="00BB064B"/>
    <w:rsid w:val="00BB1322"/>
    <w:rsid w:val="00BB1417"/>
    <w:rsid w:val="00BB2546"/>
    <w:rsid w:val="00BB36BF"/>
    <w:rsid w:val="00BB3C0D"/>
    <w:rsid w:val="00BB7DC2"/>
    <w:rsid w:val="00BC09FE"/>
    <w:rsid w:val="00BC15DD"/>
    <w:rsid w:val="00BC272F"/>
    <w:rsid w:val="00BC2F08"/>
    <w:rsid w:val="00BC5D49"/>
    <w:rsid w:val="00BC60C1"/>
    <w:rsid w:val="00BC70AC"/>
    <w:rsid w:val="00BD1E1C"/>
    <w:rsid w:val="00BD2B6D"/>
    <w:rsid w:val="00BD3B21"/>
    <w:rsid w:val="00BD6160"/>
    <w:rsid w:val="00BD6B7C"/>
    <w:rsid w:val="00BE1945"/>
    <w:rsid w:val="00BE1E63"/>
    <w:rsid w:val="00BE3C57"/>
    <w:rsid w:val="00BE430F"/>
    <w:rsid w:val="00BF0B30"/>
    <w:rsid w:val="00BF0B45"/>
    <w:rsid w:val="00BF0D2D"/>
    <w:rsid w:val="00BF14A5"/>
    <w:rsid w:val="00BF1CC8"/>
    <w:rsid w:val="00BF668A"/>
    <w:rsid w:val="00BF73AC"/>
    <w:rsid w:val="00BF74A7"/>
    <w:rsid w:val="00C01B6E"/>
    <w:rsid w:val="00C02568"/>
    <w:rsid w:val="00C02A3D"/>
    <w:rsid w:val="00C1136B"/>
    <w:rsid w:val="00C14818"/>
    <w:rsid w:val="00C150AB"/>
    <w:rsid w:val="00C159F8"/>
    <w:rsid w:val="00C15EEA"/>
    <w:rsid w:val="00C20DFC"/>
    <w:rsid w:val="00C21A29"/>
    <w:rsid w:val="00C22615"/>
    <w:rsid w:val="00C243B8"/>
    <w:rsid w:val="00C267A3"/>
    <w:rsid w:val="00C30183"/>
    <w:rsid w:val="00C336D1"/>
    <w:rsid w:val="00C340E4"/>
    <w:rsid w:val="00C361D6"/>
    <w:rsid w:val="00C36DB7"/>
    <w:rsid w:val="00C40EF2"/>
    <w:rsid w:val="00C40F08"/>
    <w:rsid w:val="00C41EC7"/>
    <w:rsid w:val="00C43724"/>
    <w:rsid w:val="00C43DC3"/>
    <w:rsid w:val="00C46B42"/>
    <w:rsid w:val="00C47169"/>
    <w:rsid w:val="00C473A9"/>
    <w:rsid w:val="00C5067E"/>
    <w:rsid w:val="00C53BF8"/>
    <w:rsid w:val="00C54259"/>
    <w:rsid w:val="00C55094"/>
    <w:rsid w:val="00C5529C"/>
    <w:rsid w:val="00C565A7"/>
    <w:rsid w:val="00C61156"/>
    <w:rsid w:val="00C61A43"/>
    <w:rsid w:val="00C61FE7"/>
    <w:rsid w:val="00C638C2"/>
    <w:rsid w:val="00C645A6"/>
    <w:rsid w:val="00C651D3"/>
    <w:rsid w:val="00C66B30"/>
    <w:rsid w:val="00C66CD3"/>
    <w:rsid w:val="00C67F69"/>
    <w:rsid w:val="00C67FDE"/>
    <w:rsid w:val="00C70CF8"/>
    <w:rsid w:val="00C70F07"/>
    <w:rsid w:val="00C71D4C"/>
    <w:rsid w:val="00C73C0C"/>
    <w:rsid w:val="00C74B28"/>
    <w:rsid w:val="00C74C99"/>
    <w:rsid w:val="00C76479"/>
    <w:rsid w:val="00C77CE5"/>
    <w:rsid w:val="00C77E3C"/>
    <w:rsid w:val="00C80E53"/>
    <w:rsid w:val="00C83508"/>
    <w:rsid w:val="00C85555"/>
    <w:rsid w:val="00C85908"/>
    <w:rsid w:val="00C85D8C"/>
    <w:rsid w:val="00C877FB"/>
    <w:rsid w:val="00C90116"/>
    <w:rsid w:val="00C93C8F"/>
    <w:rsid w:val="00C951DE"/>
    <w:rsid w:val="00C962E3"/>
    <w:rsid w:val="00C9768E"/>
    <w:rsid w:val="00CA09BB"/>
    <w:rsid w:val="00CA4748"/>
    <w:rsid w:val="00CB1B38"/>
    <w:rsid w:val="00CB3134"/>
    <w:rsid w:val="00CB5365"/>
    <w:rsid w:val="00CB59E2"/>
    <w:rsid w:val="00CB650A"/>
    <w:rsid w:val="00CC0939"/>
    <w:rsid w:val="00CC10F6"/>
    <w:rsid w:val="00CC2AC1"/>
    <w:rsid w:val="00CC2EFC"/>
    <w:rsid w:val="00CC3471"/>
    <w:rsid w:val="00CC7CDF"/>
    <w:rsid w:val="00CD0023"/>
    <w:rsid w:val="00CD0DF7"/>
    <w:rsid w:val="00CD0FF4"/>
    <w:rsid w:val="00CD3F02"/>
    <w:rsid w:val="00CD5078"/>
    <w:rsid w:val="00CD5EF9"/>
    <w:rsid w:val="00CD6F84"/>
    <w:rsid w:val="00CE1F49"/>
    <w:rsid w:val="00CE5183"/>
    <w:rsid w:val="00CF00C8"/>
    <w:rsid w:val="00CF1932"/>
    <w:rsid w:val="00CF1FE8"/>
    <w:rsid w:val="00CF3140"/>
    <w:rsid w:val="00CF37F3"/>
    <w:rsid w:val="00CF388E"/>
    <w:rsid w:val="00CF413D"/>
    <w:rsid w:val="00CF54C7"/>
    <w:rsid w:val="00CF6051"/>
    <w:rsid w:val="00D00609"/>
    <w:rsid w:val="00D0096D"/>
    <w:rsid w:val="00D02D70"/>
    <w:rsid w:val="00D03612"/>
    <w:rsid w:val="00D03694"/>
    <w:rsid w:val="00D11021"/>
    <w:rsid w:val="00D122B8"/>
    <w:rsid w:val="00D1372E"/>
    <w:rsid w:val="00D149B0"/>
    <w:rsid w:val="00D14BFA"/>
    <w:rsid w:val="00D150F9"/>
    <w:rsid w:val="00D1753D"/>
    <w:rsid w:val="00D17830"/>
    <w:rsid w:val="00D21C3D"/>
    <w:rsid w:val="00D253EC"/>
    <w:rsid w:val="00D25815"/>
    <w:rsid w:val="00D264FD"/>
    <w:rsid w:val="00D31439"/>
    <w:rsid w:val="00D314D9"/>
    <w:rsid w:val="00D32296"/>
    <w:rsid w:val="00D32305"/>
    <w:rsid w:val="00D32929"/>
    <w:rsid w:val="00D33338"/>
    <w:rsid w:val="00D33D20"/>
    <w:rsid w:val="00D346D5"/>
    <w:rsid w:val="00D3569F"/>
    <w:rsid w:val="00D3615F"/>
    <w:rsid w:val="00D363C6"/>
    <w:rsid w:val="00D36718"/>
    <w:rsid w:val="00D37857"/>
    <w:rsid w:val="00D40507"/>
    <w:rsid w:val="00D45CFC"/>
    <w:rsid w:val="00D479E4"/>
    <w:rsid w:val="00D51BEE"/>
    <w:rsid w:val="00D526EC"/>
    <w:rsid w:val="00D52D31"/>
    <w:rsid w:val="00D5312B"/>
    <w:rsid w:val="00D53765"/>
    <w:rsid w:val="00D53E02"/>
    <w:rsid w:val="00D5608C"/>
    <w:rsid w:val="00D56B87"/>
    <w:rsid w:val="00D600D7"/>
    <w:rsid w:val="00D61872"/>
    <w:rsid w:val="00D62D2C"/>
    <w:rsid w:val="00D63D33"/>
    <w:rsid w:val="00D63F53"/>
    <w:rsid w:val="00D64AB2"/>
    <w:rsid w:val="00D64BEF"/>
    <w:rsid w:val="00D64ECE"/>
    <w:rsid w:val="00D65072"/>
    <w:rsid w:val="00D67214"/>
    <w:rsid w:val="00D679BA"/>
    <w:rsid w:val="00D67CA0"/>
    <w:rsid w:val="00D715B5"/>
    <w:rsid w:val="00D716FE"/>
    <w:rsid w:val="00D729ED"/>
    <w:rsid w:val="00D72BDF"/>
    <w:rsid w:val="00D750B8"/>
    <w:rsid w:val="00D752A8"/>
    <w:rsid w:val="00D75A19"/>
    <w:rsid w:val="00D7638C"/>
    <w:rsid w:val="00D76F19"/>
    <w:rsid w:val="00D77E81"/>
    <w:rsid w:val="00D80CB0"/>
    <w:rsid w:val="00D85BA8"/>
    <w:rsid w:val="00D90AA9"/>
    <w:rsid w:val="00D929F3"/>
    <w:rsid w:val="00D94857"/>
    <w:rsid w:val="00D950FB"/>
    <w:rsid w:val="00DA09D2"/>
    <w:rsid w:val="00DA211F"/>
    <w:rsid w:val="00DA2D73"/>
    <w:rsid w:val="00DA32A4"/>
    <w:rsid w:val="00DA644E"/>
    <w:rsid w:val="00DA712E"/>
    <w:rsid w:val="00DB326A"/>
    <w:rsid w:val="00DB55DF"/>
    <w:rsid w:val="00DB5944"/>
    <w:rsid w:val="00DB69B9"/>
    <w:rsid w:val="00DC0AC7"/>
    <w:rsid w:val="00DC170F"/>
    <w:rsid w:val="00DC2824"/>
    <w:rsid w:val="00DC4F9F"/>
    <w:rsid w:val="00DC7818"/>
    <w:rsid w:val="00DD1495"/>
    <w:rsid w:val="00DD4895"/>
    <w:rsid w:val="00DD5447"/>
    <w:rsid w:val="00DD756E"/>
    <w:rsid w:val="00DD777C"/>
    <w:rsid w:val="00DE28A1"/>
    <w:rsid w:val="00DE4EB7"/>
    <w:rsid w:val="00DE566C"/>
    <w:rsid w:val="00DE5A5A"/>
    <w:rsid w:val="00DE6CF2"/>
    <w:rsid w:val="00DE7561"/>
    <w:rsid w:val="00DE7BF0"/>
    <w:rsid w:val="00DF1248"/>
    <w:rsid w:val="00DF448F"/>
    <w:rsid w:val="00DF67AC"/>
    <w:rsid w:val="00DF6F6D"/>
    <w:rsid w:val="00E003B5"/>
    <w:rsid w:val="00E02911"/>
    <w:rsid w:val="00E03479"/>
    <w:rsid w:val="00E07EF6"/>
    <w:rsid w:val="00E118EA"/>
    <w:rsid w:val="00E12678"/>
    <w:rsid w:val="00E12D6D"/>
    <w:rsid w:val="00E12FAB"/>
    <w:rsid w:val="00E1719C"/>
    <w:rsid w:val="00E2281B"/>
    <w:rsid w:val="00E24378"/>
    <w:rsid w:val="00E266F3"/>
    <w:rsid w:val="00E26FAC"/>
    <w:rsid w:val="00E30A5B"/>
    <w:rsid w:val="00E3694E"/>
    <w:rsid w:val="00E42D03"/>
    <w:rsid w:val="00E42DD3"/>
    <w:rsid w:val="00E435F6"/>
    <w:rsid w:val="00E456AE"/>
    <w:rsid w:val="00E467CB"/>
    <w:rsid w:val="00E47979"/>
    <w:rsid w:val="00E510F4"/>
    <w:rsid w:val="00E525C2"/>
    <w:rsid w:val="00E54A0B"/>
    <w:rsid w:val="00E54FA7"/>
    <w:rsid w:val="00E56258"/>
    <w:rsid w:val="00E56616"/>
    <w:rsid w:val="00E57417"/>
    <w:rsid w:val="00E575A3"/>
    <w:rsid w:val="00E6167C"/>
    <w:rsid w:val="00E623E1"/>
    <w:rsid w:val="00E6325D"/>
    <w:rsid w:val="00E72CBE"/>
    <w:rsid w:val="00E75225"/>
    <w:rsid w:val="00E75552"/>
    <w:rsid w:val="00E77154"/>
    <w:rsid w:val="00E77DBD"/>
    <w:rsid w:val="00E800B1"/>
    <w:rsid w:val="00E809EC"/>
    <w:rsid w:val="00E83514"/>
    <w:rsid w:val="00E84FD9"/>
    <w:rsid w:val="00E84FF8"/>
    <w:rsid w:val="00E860CB"/>
    <w:rsid w:val="00E8641A"/>
    <w:rsid w:val="00E91CE7"/>
    <w:rsid w:val="00E951D9"/>
    <w:rsid w:val="00E964D0"/>
    <w:rsid w:val="00EA1B74"/>
    <w:rsid w:val="00EA2913"/>
    <w:rsid w:val="00EA4195"/>
    <w:rsid w:val="00EB02EB"/>
    <w:rsid w:val="00EB05FC"/>
    <w:rsid w:val="00EB3908"/>
    <w:rsid w:val="00EB3D21"/>
    <w:rsid w:val="00EB43BD"/>
    <w:rsid w:val="00EB47D1"/>
    <w:rsid w:val="00EB4B71"/>
    <w:rsid w:val="00EB55DC"/>
    <w:rsid w:val="00EB59D2"/>
    <w:rsid w:val="00EB63C8"/>
    <w:rsid w:val="00EC312D"/>
    <w:rsid w:val="00EC3594"/>
    <w:rsid w:val="00EC410E"/>
    <w:rsid w:val="00EC7330"/>
    <w:rsid w:val="00EC756F"/>
    <w:rsid w:val="00EC7D11"/>
    <w:rsid w:val="00ED08C7"/>
    <w:rsid w:val="00ED1EE4"/>
    <w:rsid w:val="00ED1F54"/>
    <w:rsid w:val="00ED221A"/>
    <w:rsid w:val="00ED2DD8"/>
    <w:rsid w:val="00EE24F9"/>
    <w:rsid w:val="00EE518B"/>
    <w:rsid w:val="00EF00E1"/>
    <w:rsid w:val="00EF1488"/>
    <w:rsid w:val="00EF460A"/>
    <w:rsid w:val="00EF608A"/>
    <w:rsid w:val="00EF6DF7"/>
    <w:rsid w:val="00F02C0A"/>
    <w:rsid w:val="00F0360B"/>
    <w:rsid w:val="00F03A32"/>
    <w:rsid w:val="00F0600B"/>
    <w:rsid w:val="00F103F8"/>
    <w:rsid w:val="00F10AC4"/>
    <w:rsid w:val="00F11824"/>
    <w:rsid w:val="00F137CE"/>
    <w:rsid w:val="00F14F62"/>
    <w:rsid w:val="00F16AFB"/>
    <w:rsid w:val="00F204A3"/>
    <w:rsid w:val="00F23AFA"/>
    <w:rsid w:val="00F23DC7"/>
    <w:rsid w:val="00F23E5D"/>
    <w:rsid w:val="00F27FF5"/>
    <w:rsid w:val="00F31826"/>
    <w:rsid w:val="00F323ED"/>
    <w:rsid w:val="00F33C8D"/>
    <w:rsid w:val="00F346BE"/>
    <w:rsid w:val="00F35C24"/>
    <w:rsid w:val="00F36ABB"/>
    <w:rsid w:val="00F40011"/>
    <w:rsid w:val="00F42167"/>
    <w:rsid w:val="00F42FB0"/>
    <w:rsid w:val="00F44350"/>
    <w:rsid w:val="00F44909"/>
    <w:rsid w:val="00F44A51"/>
    <w:rsid w:val="00F45E05"/>
    <w:rsid w:val="00F501C8"/>
    <w:rsid w:val="00F507F6"/>
    <w:rsid w:val="00F50ED6"/>
    <w:rsid w:val="00F5115E"/>
    <w:rsid w:val="00F51B23"/>
    <w:rsid w:val="00F51CFB"/>
    <w:rsid w:val="00F526DD"/>
    <w:rsid w:val="00F55431"/>
    <w:rsid w:val="00F5735A"/>
    <w:rsid w:val="00F573AB"/>
    <w:rsid w:val="00F5747C"/>
    <w:rsid w:val="00F60665"/>
    <w:rsid w:val="00F608A9"/>
    <w:rsid w:val="00F6250C"/>
    <w:rsid w:val="00F64C71"/>
    <w:rsid w:val="00F6640A"/>
    <w:rsid w:val="00F67749"/>
    <w:rsid w:val="00F708CE"/>
    <w:rsid w:val="00F70CCA"/>
    <w:rsid w:val="00F724F0"/>
    <w:rsid w:val="00F738A7"/>
    <w:rsid w:val="00F7637D"/>
    <w:rsid w:val="00F77233"/>
    <w:rsid w:val="00F774FB"/>
    <w:rsid w:val="00F80A4B"/>
    <w:rsid w:val="00F842CA"/>
    <w:rsid w:val="00F844F0"/>
    <w:rsid w:val="00F86C17"/>
    <w:rsid w:val="00F94155"/>
    <w:rsid w:val="00F94AE1"/>
    <w:rsid w:val="00F96D47"/>
    <w:rsid w:val="00F974B4"/>
    <w:rsid w:val="00FA1303"/>
    <w:rsid w:val="00FA1E8B"/>
    <w:rsid w:val="00FA2EF0"/>
    <w:rsid w:val="00FA35B6"/>
    <w:rsid w:val="00FA62E6"/>
    <w:rsid w:val="00FA6AE5"/>
    <w:rsid w:val="00FB0D09"/>
    <w:rsid w:val="00FB1653"/>
    <w:rsid w:val="00FB5C06"/>
    <w:rsid w:val="00FB6A5A"/>
    <w:rsid w:val="00FC3333"/>
    <w:rsid w:val="00FC4545"/>
    <w:rsid w:val="00FC7DAC"/>
    <w:rsid w:val="00FD1F03"/>
    <w:rsid w:val="00FD2FF8"/>
    <w:rsid w:val="00FD4065"/>
    <w:rsid w:val="00FD4C7D"/>
    <w:rsid w:val="00FD5C72"/>
    <w:rsid w:val="00FD61C1"/>
    <w:rsid w:val="00FD6C16"/>
    <w:rsid w:val="00FE04EA"/>
    <w:rsid w:val="00FE0EDD"/>
    <w:rsid w:val="00FE41E8"/>
    <w:rsid w:val="00FE4210"/>
    <w:rsid w:val="00FE52FA"/>
    <w:rsid w:val="00FE5810"/>
    <w:rsid w:val="00FE5A94"/>
    <w:rsid w:val="00FE5BC5"/>
    <w:rsid w:val="00FE685E"/>
    <w:rsid w:val="00FF0F8B"/>
    <w:rsid w:val="00FF3249"/>
    <w:rsid w:val="00FF3C77"/>
    <w:rsid w:val="00FF6A48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2C4F19"/>
  <w15:chartTrackingRefBased/>
  <w15:docId w15:val="{93D57D33-6F3F-41E8-A3D5-B369F9501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2EFC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-6"/>
      <w:sz w:val="19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">
    <w:name w:val="BesuchterHyperlink"/>
    <w:semiHidden/>
    <w:rPr>
      <w:color w:val="800080"/>
      <w:u w:val="single"/>
    </w:rPr>
  </w:style>
  <w:style w:type="paragraph" w:styleId="Textkrper-Zeileneinzug">
    <w:name w:val="Body Text Indent"/>
    <w:basedOn w:val="Standard"/>
    <w:semiHidden/>
    <w:rPr>
      <w:b/>
      <w:bCs/>
      <w:color w:val="FF0000"/>
      <w:sz w:val="44"/>
    </w:rPr>
  </w:style>
  <w:style w:type="paragraph" w:styleId="StandardWeb">
    <w:name w:val="Normal (Web)"/>
    <w:basedOn w:val="Standard"/>
    <w:uiPriority w:val="99"/>
    <w:semiHidden/>
    <w:unhideWhenUsed/>
    <w:rsid w:val="00F738A7"/>
    <w:pPr>
      <w:spacing w:before="100" w:beforeAutospacing="1" w:after="100" w:afterAutospacing="1"/>
      <w:ind w:left="0"/>
    </w:pPr>
    <w:rPr>
      <w:rFonts w:ascii="Times New Roman" w:hAnsi="Times New Roman"/>
      <w:spacing w:val="0"/>
      <w:sz w:val="24"/>
      <w:szCs w:val="24"/>
    </w:rPr>
  </w:style>
  <w:style w:type="paragraph" w:styleId="Listenabsatz">
    <w:name w:val="List Paragraph"/>
    <w:basedOn w:val="Standard"/>
    <w:uiPriority w:val="34"/>
    <w:qFormat/>
    <w:rsid w:val="00FA1E8B"/>
    <w:pPr>
      <w:ind w:left="720"/>
    </w:pPr>
    <w:rPr>
      <w:rFonts w:ascii="Calibri" w:eastAsia="Calibri" w:hAnsi="Calibri"/>
      <w:spacing w:val="0"/>
      <w:sz w:val="22"/>
      <w:szCs w:val="22"/>
    </w:rPr>
  </w:style>
  <w:style w:type="character" w:customStyle="1" w:styleId="search-location">
    <w:name w:val="search-location"/>
    <w:basedOn w:val="Absatz-Standardschriftart"/>
    <w:rsid w:val="00447201"/>
  </w:style>
  <w:style w:type="character" w:styleId="NichtaufgelsteErwhnung">
    <w:name w:val="Unresolved Mention"/>
    <w:uiPriority w:val="99"/>
    <w:semiHidden/>
    <w:unhideWhenUsed/>
    <w:rsid w:val="00EF608A"/>
    <w:rPr>
      <w:color w:val="605E5C"/>
      <w:shd w:val="clear" w:color="auto" w:fill="E1DFDD"/>
    </w:rPr>
  </w:style>
  <w:style w:type="character" w:customStyle="1" w:styleId="cf01">
    <w:name w:val="cf01"/>
    <w:rsid w:val="007E2742"/>
    <w:rPr>
      <w:rFonts w:ascii="Segoe UI" w:hAnsi="Segoe UI" w:cs="Segoe UI" w:hint="default"/>
      <w:sz w:val="22"/>
      <w:szCs w:val="22"/>
    </w:rPr>
  </w:style>
  <w:style w:type="character" w:styleId="BesuchterLink">
    <w:name w:val="FollowedHyperlink"/>
    <w:uiPriority w:val="99"/>
    <w:semiHidden/>
    <w:unhideWhenUsed/>
    <w:rsid w:val="008902DA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97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5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0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r-box.de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nfo@guc.biz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apfel-gmbh.de/lagerturm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77149-A9B2-4B47-AF6F-6C246BB26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1365</Words>
  <Characters>8604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 </Company>
  <LinksUpToDate>false</LinksUpToDate>
  <CharactersWithSpaces>9950</CharactersWithSpaces>
  <SharedDoc>false</SharedDoc>
  <HLinks>
    <vt:vector size="12" baseType="variant"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3342420</vt:i4>
      </vt:variant>
      <vt:variant>
        <vt:i4>0</vt:i4>
      </vt:variant>
      <vt:variant>
        <vt:i4>0</vt:i4>
      </vt:variant>
      <vt:variant>
        <vt:i4>5</vt:i4>
      </vt:variant>
      <vt:variant>
        <vt:lpwstr>mailto:verkauf@georg-martin.de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Formatvorlage</dc:creator>
  <cp:keywords/>
  <dc:description/>
  <cp:lastModifiedBy>Michael Stöcker</cp:lastModifiedBy>
  <cp:revision>286</cp:revision>
  <cp:lastPrinted>2021-08-23T09:27:00Z</cp:lastPrinted>
  <dcterms:created xsi:type="dcterms:W3CDTF">2021-08-24T12:38:00Z</dcterms:created>
  <dcterms:modified xsi:type="dcterms:W3CDTF">2026-01-14T13:41:00Z</dcterms:modified>
</cp:coreProperties>
</file>